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F3" w:rsidRDefault="00585918" w:rsidP="0095367B">
      <w:pPr>
        <w:jc w:val="center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noProof/>
          <w:color w:val="000000"/>
          <w:lang w:eastAsia="en-GB"/>
        </w:rPr>
        <w:drawing>
          <wp:inline distT="0" distB="0" distL="0" distR="0">
            <wp:extent cx="1657350" cy="438150"/>
            <wp:effectExtent l="0" t="0" r="0" b="0"/>
            <wp:docPr id="1" name="Picture 1" descr="i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A6" w:rsidRDefault="00193DA6" w:rsidP="0095367B">
      <w:pPr>
        <w:jc w:val="center"/>
        <w:rPr>
          <w:rFonts w:ascii="Tahoma" w:hAnsi="Tahoma" w:cs="Tahoma"/>
          <w:b/>
          <w:bCs/>
          <w:color w:val="000000"/>
          <w:u w:val="single"/>
        </w:rPr>
      </w:pPr>
      <w:bookmarkStart w:id="0" w:name="_GoBack"/>
      <w:bookmarkEnd w:id="0"/>
    </w:p>
    <w:p w:rsidR="005644F3" w:rsidRPr="0095367B" w:rsidRDefault="005644F3" w:rsidP="0095367B">
      <w:pPr>
        <w:jc w:val="center"/>
        <w:rPr>
          <w:rFonts w:ascii="Tahoma" w:hAnsi="Tahoma" w:cs="Tahoma"/>
          <w:b/>
          <w:bCs/>
          <w:color w:val="000000"/>
          <w:u w:val="single"/>
        </w:rPr>
      </w:pPr>
      <w:r w:rsidRPr="002911D2">
        <w:rPr>
          <w:rFonts w:ascii="Tahoma" w:hAnsi="Tahoma" w:cs="Tahoma"/>
          <w:b/>
          <w:bCs/>
          <w:color w:val="000000"/>
          <w:u w:val="single"/>
        </w:rPr>
        <w:t>IOMBA Badminton Development Plan 201</w:t>
      </w:r>
      <w:r w:rsidR="008C5DED">
        <w:rPr>
          <w:rFonts w:ascii="Tahoma" w:hAnsi="Tahoma" w:cs="Tahoma"/>
          <w:b/>
          <w:bCs/>
          <w:color w:val="000000"/>
          <w:u w:val="single"/>
        </w:rPr>
        <w:t>6</w:t>
      </w:r>
      <w:r w:rsidRPr="002911D2">
        <w:rPr>
          <w:rFonts w:ascii="Tahoma" w:hAnsi="Tahoma" w:cs="Tahoma"/>
          <w:b/>
          <w:bCs/>
          <w:color w:val="000000"/>
          <w:u w:val="single"/>
        </w:rPr>
        <w:t>-201</w:t>
      </w:r>
      <w:r w:rsidR="008C5DED">
        <w:rPr>
          <w:rFonts w:ascii="Tahoma" w:hAnsi="Tahoma" w:cs="Tahoma"/>
          <w:b/>
          <w:bCs/>
          <w:color w:val="000000"/>
          <w:u w:val="single"/>
        </w:rPr>
        <w:t>9</w:t>
      </w:r>
      <w:r w:rsidR="002B2A7E">
        <w:rPr>
          <w:rFonts w:ascii="Tahoma" w:hAnsi="Tahoma" w:cs="Tahoma"/>
          <w:b/>
          <w:bCs/>
          <w:color w:val="000000"/>
          <w:u w:val="single"/>
        </w:rPr>
        <w:t xml:space="preserve"> – Action Plan 201</w:t>
      </w:r>
      <w:r w:rsidR="008C5DED">
        <w:rPr>
          <w:rFonts w:ascii="Tahoma" w:hAnsi="Tahoma" w:cs="Tahoma"/>
          <w:b/>
          <w:bCs/>
          <w:color w:val="000000"/>
          <w:u w:val="single"/>
        </w:rPr>
        <w:t>6</w:t>
      </w:r>
      <w:r w:rsidR="002B2A7E">
        <w:rPr>
          <w:rFonts w:ascii="Tahoma" w:hAnsi="Tahoma" w:cs="Tahoma"/>
          <w:b/>
          <w:bCs/>
          <w:color w:val="000000"/>
          <w:u w:val="single"/>
        </w:rPr>
        <w:t>-201</w:t>
      </w:r>
      <w:r w:rsidR="008C5DED">
        <w:rPr>
          <w:rFonts w:ascii="Tahoma" w:hAnsi="Tahoma" w:cs="Tahoma"/>
          <w:b/>
          <w:bCs/>
          <w:color w:val="000000"/>
          <w:u w:val="single"/>
        </w:rPr>
        <w:t>7</w:t>
      </w:r>
    </w:p>
    <w:p w:rsidR="005644F3" w:rsidRPr="00BC60F5" w:rsidRDefault="005644F3" w:rsidP="0056659E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BC60F5">
        <w:rPr>
          <w:rFonts w:ascii="Tahoma" w:hAnsi="Tahoma" w:cs="Tahoma"/>
          <w:color w:val="000000"/>
          <w:sz w:val="20"/>
          <w:szCs w:val="20"/>
        </w:rPr>
        <w:t>This document identifies the following:</w:t>
      </w:r>
    </w:p>
    <w:p w:rsidR="005644F3" w:rsidRPr="00141BB7" w:rsidRDefault="008F2473" w:rsidP="007F7527">
      <w:pPr>
        <w:ind w:left="720" w:hanging="36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Isle of Man Badminton Association Objectives</w:t>
      </w:r>
      <w:r w:rsidR="005644F3" w:rsidRPr="00141BB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644F3" w:rsidRPr="00141BB7">
        <w:rPr>
          <w:rFonts w:ascii="Tahoma" w:hAnsi="Tahoma" w:cs="Tahoma"/>
          <w:b/>
          <w:color w:val="000000"/>
          <w:sz w:val="20"/>
          <w:szCs w:val="20"/>
        </w:rPr>
        <w:br/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How to achieve these, including timescale and costs</w:t>
      </w:r>
      <w:r w:rsidR="005644F3" w:rsidRPr="00141BB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644F3" w:rsidRPr="00141BB7">
        <w:rPr>
          <w:rFonts w:ascii="Tahoma" w:hAnsi="Tahoma" w:cs="Tahoma"/>
          <w:b/>
          <w:color w:val="000000"/>
          <w:sz w:val="20"/>
          <w:szCs w:val="20"/>
        </w:rPr>
        <w:br/>
        <w:t>Who will implement &amp; be responsible for the objectives</w:t>
      </w:r>
      <w:r w:rsidR="005644F3">
        <w:rPr>
          <w:rFonts w:ascii="Tahoma" w:hAnsi="Tahoma" w:cs="Tahoma"/>
          <w:b/>
          <w:color w:val="000000"/>
          <w:sz w:val="20"/>
          <w:szCs w:val="20"/>
        </w:rPr>
        <w:br/>
        <w:t>Priority for each objective – 1 being the highest priority</w:t>
      </w:r>
    </w:p>
    <w:p w:rsidR="005644F3" w:rsidRDefault="005644F3" w:rsidP="0056659E">
      <w:pPr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911D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Badminton’s Vision </w:t>
      </w:r>
    </w:p>
    <w:p w:rsidR="005644F3" w:rsidRPr="00BB534C" w:rsidRDefault="005644F3" w:rsidP="0056659E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provide and enhance Badminton opportunities for all, and to one day have our own dedicated Centre of Excellence.</w:t>
      </w:r>
    </w:p>
    <w:p w:rsidR="005644F3" w:rsidRPr="002911D2" w:rsidRDefault="005644F3" w:rsidP="0056659E">
      <w:pPr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2911D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The Objectives</w:t>
      </w:r>
    </w:p>
    <w:p w:rsidR="005644F3" w:rsidRPr="002B2A7E" w:rsidRDefault="005644F3" w:rsidP="008F5C8E">
      <w:pPr>
        <w:ind w:left="720" w:hanging="36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 xml:space="preserve">Increase participation within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Badminton at all levels regardless of age or ability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F5C8E">
        <w:rPr>
          <w:rFonts w:ascii="Tahoma" w:hAnsi="Tahoma" w:cs="Tahoma"/>
          <w:b/>
          <w:bCs/>
          <w:color w:val="000000"/>
          <w:sz w:val="20"/>
          <w:szCs w:val="20"/>
        </w:rPr>
        <w:br/>
        <w:t>Support the Governments Vision regarding Healthy Lifestyle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BC60F5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>Achieve success at regional and national level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Improve the standard of coaching across the Island and assist coaches to become the best they can</w:t>
      </w:r>
      <w:r w:rsidR="00193DA6"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Assist Club development to improve sustainability of the sport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BC60F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>Improve communications and PR for the sport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BC60F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 xml:space="preserve">Develop a broader income base in conjunction with government and business 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BC60F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3DA6">
        <w:rPr>
          <w:rFonts w:ascii="Tahoma" w:hAnsi="Tahoma" w:cs="Tahoma"/>
          <w:b/>
          <w:bCs/>
          <w:color w:val="000000"/>
          <w:sz w:val="20"/>
          <w:szCs w:val="20"/>
        </w:rPr>
        <w:t>Effective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 xml:space="preserve"> operation and governance throughout </w:t>
      </w:r>
      <w:r w:rsidR="00193DA6">
        <w:rPr>
          <w:rFonts w:ascii="Tahoma" w:hAnsi="Tahoma" w:cs="Tahoma"/>
          <w:b/>
          <w:bCs/>
          <w:color w:val="000000"/>
          <w:sz w:val="20"/>
          <w:szCs w:val="20"/>
        </w:rPr>
        <w:t>&amp;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 xml:space="preserve"> ensure that all bodies work in a cohesive and joined </w:t>
      </w:r>
      <w:r w:rsidR="00193DA6">
        <w:rPr>
          <w:rFonts w:ascii="Tahoma" w:hAnsi="Tahoma" w:cs="Tahoma"/>
          <w:b/>
          <w:bCs/>
          <w:color w:val="000000"/>
          <w:sz w:val="20"/>
          <w:szCs w:val="20"/>
        </w:rPr>
        <w:t>u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="00193DA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C60F5">
        <w:rPr>
          <w:rFonts w:ascii="Tahoma" w:hAnsi="Tahoma" w:cs="Tahoma"/>
          <w:b/>
          <w:bCs/>
          <w:color w:val="000000"/>
          <w:sz w:val="20"/>
          <w:szCs w:val="20"/>
        </w:rPr>
        <w:t>manner</w:t>
      </w:r>
    </w:p>
    <w:p w:rsidR="005644F3" w:rsidRDefault="00585918" w:rsidP="00BB534C">
      <w:pPr>
        <w:ind w:left="720" w:hanging="360"/>
        <w:jc w:val="center"/>
      </w:pPr>
      <w:r>
        <w:rPr>
          <w:noProof/>
          <w:lang w:eastAsia="en-GB"/>
        </w:rPr>
        <w:drawing>
          <wp:inline distT="0" distB="0" distL="0" distR="0">
            <wp:extent cx="6191250" cy="466725"/>
            <wp:effectExtent l="0" t="0" r="0" b="9525"/>
            <wp:docPr id="2" name="Picture 2" descr="MSR Banne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R Banner Log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A6" w:rsidRDefault="00193DA6" w:rsidP="00594E8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644F3" w:rsidRDefault="005644F3" w:rsidP="00594E8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94E80">
        <w:rPr>
          <w:rFonts w:ascii="Tahoma" w:hAnsi="Tahoma" w:cs="Tahoma"/>
          <w:b/>
          <w:sz w:val="24"/>
          <w:szCs w:val="24"/>
          <w:u w:val="single"/>
        </w:rPr>
        <w:lastRenderedPageBreak/>
        <w:t>Contents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5644F3" w:rsidRDefault="005644F3" w:rsidP="00594E80">
      <w:pPr>
        <w:rPr>
          <w:rFonts w:ascii="Tahoma" w:hAnsi="Tahoma" w:cs="Tahoma"/>
          <w:b/>
          <w:sz w:val="24"/>
          <w:szCs w:val="24"/>
          <w:u w:val="single"/>
        </w:rPr>
      </w:pP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 w:rsidRPr="00400372">
        <w:rPr>
          <w:rFonts w:ascii="Tahoma" w:hAnsi="Tahoma" w:cs="Tahoma"/>
          <w:b/>
          <w:sz w:val="24"/>
          <w:szCs w:val="24"/>
        </w:rPr>
        <w:t>Management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Page 3</w:t>
      </w: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Participation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Page </w:t>
      </w:r>
      <w:r w:rsidR="00E1732E">
        <w:rPr>
          <w:rFonts w:ascii="Tahoma" w:hAnsi="Tahoma" w:cs="Tahoma"/>
          <w:b/>
          <w:sz w:val="24"/>
          <w:szCs w:val="24"/>
        </w:rPr>
        <w:t>5</w:t>
      </w: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Elite Players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Page </w:t>
      </w:r>
      <w:r w:rsidR="00E1732E">
        <w:rPr>
          <w:rFonts w:ascii="Tahoma" w:hAnsi="Tahoma" w:cs="Tahoma"/>
          <w:b/>
          <w:sz w:val="24"/>
          <w:szCs w:val="24"/>
        </w:rPr>
        <w:t>8</w:t>
      </w: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Young Leaders</w:t>
      </w:r>
      <w:r w:rsidR="000D2041">
        <w:rPr>
          <w:rFonts w:ascii="Tahoma" w:hAnsi="Tahoma" w:cs="Tahoma"/>
          <w:b/>
          <w:sz w:val="24"/>
          <w:szCs w:val="24"/>
        </w:rPr>
        <w:t xml:space="preserve"> &amp; Young Officials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Page </w:t>
      </w:r>
      <w:r w:rsidR="00E1732E">
        <w:rPr>
          <w:rFonts w:ascii="Tahoma" w:hAnsi="Tahoma" w:cs="Tahoma"/>
          <w:b/>
          <w:sz w:val="24"/>
          <w:szCs w:val="24"/>
        </w:rPr>
        <w:t>10</w:t>
      </w: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Coaching and Officials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Page </w:t>
      </w:r>
      <w:r w:rsidR="00E1732E">
        <w:rPr>
          <w:rFonts w:ascii="Tahoma" w:hAnsi="Tahoma" w:cs="Tahoma"/>
          <w:b/>
          <w:sz w:val="24"/>
          <w:szCs w:val="24"/>
        </w:rPr>
        <w:t>11</w:t>
      </w:r>
    </w:p>
    <w:p w:rsidR="005644F3" w:rsidRDefault="00CA0C05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Clubs &amp; </w:t>
      </w:r>
      <w:r w:rsidR="005644F3">
        <w:rPr>
          <w:rFonts w:ascii="Tahoma" w:hAnsi="Tahoma" w:cs="Tahoma"/>
          <w:b/>
          <w:sz w:val="24"/>
          <w:szCs w:val="24"/>
        </w:rPr>
        <w:t>Volunteers</w:t>
      </w:r>
      <w:r w:rsidR="005644F3">
        <w:rPr>
          <w:rFonts w:ascii="Tahoma" w:hAnsi="Tahoma" w:cs="Tahoma"/>
          <w:b/>
          <w:sz w:val="24"/>
          <w:szCs w:val="24"/>
        </w:rPr>
        <w:tab/>
      </w:r>
      <w:r w:rsidR="005644F3">
        <w:rPr>
          <w:rFonts w:ascii="Tahoma" w:hAnsi="Tahoma" w:cs="Tahoma"/>
          <w:b/>
          <w:sz w:val="24"/>
          <w:szCs w:val="24"/>
        </w:rPr>
        <w:tab/>
      </w:r>
      <w:r w:rsidR="005644F3">
        <w:rPr>
          <w:rFonts w:ascii="Tahoma" w:hAnsi="Tahoma" w:cs="Tahoma"/>
          <w:b/>
          <w:sz w:val="24"/>
          <w:szCs w:val="24"/>
        </w:rPr>
        <w:tab/>
      </w:r>
      <w:r w:rsidR="005644F3">
        <w:rPr>
          <w:rFonts w:ascii="Tahoma" w:hAnsi="Tahoma" w:cs="Tahoma"/>
          <w:b/>
          <w:sz w:val="24"/>
          <w:szCs w:val="24"/>
        </w:rPr>
        <w:tab/>
        <w:t>Page 1</w:t>
      </w:r>
      <w:r w:rsidR="00E1732E">
        <w:rPr>
          <w:rFonts w:ascii="Tahoma" w:hAnsi="Tahoma" w:cs="Tahoma"/>
          <w:b/>
          <w:sz w:val="24"/>
          <w:szCs w:val="24"/>
        </w:rPr>
        <w:t>3</w:t>
      </w: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Tournaments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Page 1</w:t>
      </w:r>
      <w:r w:rsidR="00E1732E">
        <w:rPr>
          <w:rFonts w:ascii="Tahoma" w:hAnsi="Tahoma" w:cs="Tahoma"/>
          <w:b/>
          <w:sz w:val="24"/>
          <w:szCs w:val="24"/>
        </w:rPr>
        <w:t>4</w:t>
      </w:r>
    </w:p>
    <w:p w:rsidR="005644F3" w:rsidRDefault="005644F3" w:rsidP="00400372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Communications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Page </w:t>
      </w:r>
      <w:r w:rsidR="00CA0C05">
        <w:rPr>
          <w:rFonts w:ascii="Tahoma" w:hAnsi="Tahoma" w:cs="Tahoma"/>
          <w:b/>
          <w:sz w:val="24"/>
          <w:szCs w:val="24"/>
        </w:rPr>
        <w:t>1</w:t>
      </w:r>
      <w:r w:rsidR="00E1732E">
        <w:rPr>
          <w:rFonts w:ascii="Tahoma" w:hAnsi="Tahoma" w:cs="Tahoma"/>
          <w:b/>
          <w:sz w:val="24"/>
          <w:szCs w:val="24"/>
        </w:rPr>
        <w:t>5</w:t>
      </w:r>
    </w:p>
    <w:p w:rsidR="002E19E6" w:rsidRDefault="005644F3" w:rsidP="002E19E6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Funding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Page </w:t>
      </w:r>
      <w:r w:rsidR="00CA0C05">
        <w:rPr>
          <w:rFonts w:ascii="Tahoma" w:hAnsi="Tahoma" w:cs="Tahoma"/>
          <w:b/>
          <w:sz w:val="24"/>
          <w:szCs w:val="24"/>
        </w:rPr>
        <w:t>1</w:t>
      </w:r>
      <w:r w:rsidR="00E1732E">
        <w:rPr>
          <w:rFonts w:ascii="Tahoma" w:hAnsi="Tahoma" w:cs="Tahoma"/>
          <w:b/>
          <w:sz w:val="24"/>
          <w:szCs w:val="24"/>
        </w:rPr>
        <w:t>6</w:t>
      </w:r>
    </w:p>
    <w:p w:rsidR="002E19E6" w:rsidRDefault="002E19E6" w:rsidP="002E19E6">
      <w:pPr>
        <w:rPr>
          <w:rFonts w:ascii="Tahoma" w:hAnsi="Tahoma" w:cs="Tahoma"/>
          <w:b/>
          <w:sz w:val="24"/>
          <w:szCs w:val="24"/>
        </w:rPr>
      </w:pPr>
    </w:p>
    <w:p w:rsidR="002E19E6" w:rsidRDefault="002E19E6" w:rsidP="002E19E6">
      <w:pPr>
        <w:rPr>
          <w:rFonts w:ascii="Tahoma" w:hAnsi="Tahoma" w:cs="Tahoma"/>
          <w:b/>
          <w:sz w:val="24"/>
          <w:szCs w:val="24"/>
        </w:rPr>
      </w:pPr>
    </w:p>
    <w:p w:rsidR="002E19E6" w:rsidRDefault="002E19E6" w:rsidP="002E19E6">
      <w:pPr>
        <w:rPr>
          <w:rFonts w:ascii="Tahoma" w:hAnsi="Tahoma" w:cs="Tahoma"/>
          <w:b/>
          <w:sz w:val="24"/>
          <w:szCs w:val="24"/>
        </w:rPr>
      </w:pPr>
    </w:p>
    <w:p w:rsidR="002E19E6" w:rsidRDefault="002E19E6" w:rsidP="002E19E6">
      <w:pPr>
        <w:rPr>
          <w:rFonts w:ascii="Tahoma" w:hAnsi="Tahoma" w:cs="Tahoma"/>
          <w:b/>
          <w:sz w:val="24"/>
          <w:szCs w:val="24"/>
        </w:rPr>
      </w:pPr>
    </w:p>
    <w:p w:rsidR="002E19E6" w:rsidRDefault="002E19E6" w:rsidP="002E19E6">
      <w:pPr>
        <w:rPr>
          <w:rFonts w:ascii="Tahoma" w:hAnsi="Tahoma" w:cs="Tahoma"/>
          <w:b/>
          <w:sz w:val="24"/>
          <w:szCs w:val="24"/>
        </w:rPr>
      </w:pPr>
    </w:p>
    <w:p w:rsidR="002E19E6" w:rsidRDefault="002E19E6" w:rsidP="002E19E6">
      <w:pPr>
        <w:rPr>
          <w:rFonts w:ascii="Tahoma" w:hAnsi="Tahoma" w:cs="Tahoma"/>
          <w:b/>
          <w:sz w:val="24"/>
          <w:szCs w:val="24"/>
        </w:rPr>
      </w:pPr>
    </w:p>
    <w:p w:rsidR="005644F3" w:rsidRPr="00D03B94" w:rsidRDefault="005644F3" w:rsidP="002E19E6">
      <w:pPr>
        <w:rPr>
          <w:rFonts w:ascii="Tahoma" w:hAnsi="Tahoma" w:cs="Tahoma"/>
          <w:b/>
          <w:u w:val="single"/>
        </w:rPr>
      </w:pPr>
      <w:r w:rsidRPr="00D03B94">
        <w:rPr>
          <w:rFonts w:ascii="Tahoma" w:hAnsi="Tahoma" w:cs="Tahoma"/>
          <w:b/>
          <w:u w:val="single"/>
        </w:rPr>
        <w:lastRenderedPageBreak/>
        <w:t>Management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49"/>
        <w:gridCol w:w="2296"/>
        <w:gridCol w:w="2681"/>
        <w:gridCol w:w="1837"/>
        <w:gridCol w:w="1281"/>
        <w:gridCol w:w="1871"/>
        <w:gridCol w:w="2159"/>
      </w:tblGrid>
      <w:tr w:rsidR="005644F3" w:rsidRPr="00F03FE9" w:rsidTr="00F03FE9">
        <w:tc>
          <w:tcPr>
            <w:tcW w:w="204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 xml:space="preserve">Responsibility   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F03FE9">
        <w:tc>
          <w:tcPr>
            <w:tcW w:w="204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Amend IOMBA constitution to meet best practices at all times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8300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83005B">
              <w:rPr>
                <w:rFonts w:ascii="Tahoma" w:hAnsi="Tahoma" w:cs="Tahoma"/>
                <w:sz w:val="20"/>
                <w:szCs w:val="20"/>
              </w:rPr>
              <w:t>Constitution reviewed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6D02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6D025C">
              <w:rPr>
                <w:rFonts w:ascii="Tahoma" w:hAnsi="Tahoma" w:cs="Tahoma"/>
                <w:sz w:val="20"/>
                <w:szCs w:val="20"/>
              </w:rPr>
              <w:t>Any necessary amendments made and agreed by Executive Committee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6D025C" w:rsidP="000A6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Executive Committee &amp; Development Committee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Pr="00F03FE9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A6A41" w:rsidRPr="00F03FE9" w:rsidTr="00F03FE9">
        <w:tc>
          <w:tcPr>
            <w:tcW w:w="204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A6A41" w:rsidRDefault="000A6A41" w:rsidP="000A6A41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Ensure IOMBA Executive is in good working order </w:t>
            </w:r>
          </w:p>
          <w:p w:rsidR="000A6A41" w:rsidRPr="00F03FE9" w:rsidRDefault="000A6A41" w:rsidP="000A6A41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A6A41" w:rsidRDefault="000A6A41" w:rsidP="000A6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6A41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IOMBA Chairman in place</w:t>
            </w:r>
          </w:p>
          <w:p w:rsidR="000A6A41" w:rsidRDefault="000A6A41" w:rsidP="000A6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6A41" w:rsidRDefault="000A6A41" w:rsidP="000A6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8965DC">
              <w:rPr>
                <w:rFonts w:ascii="Tahoma" w:hAnsi="Tahoma" w:cs="Tahoma"/>
                <w:sz w:val="20"/>
                <w:szCs w:val="20"/>
              </w:rPr>
              <w:t>Head of Performance in place</w:t>
            </w:r>
          </w:p>
          <w:p w:rsidR="008965DC" w:rsidRPr="00F03FE9" w:rsidRDefault="008965DC" w:rsidP="000A6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A6A41" w:rsidRPr="00F03FE9" w:rsidRDefault="008965DC" w:rsidP="008965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65DC">
              <w:rPr>
                <w:rFonts w:ascii="Tahoma" w:hAnsi="Tahoma" w:cs="Tahoma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50F4">
              <w:rPr>
                <w:rFonts w:ascii="Tahoma" w:hAnsi="Tahoma" w:cs="Tahoma"/>
                <w:sz w:val="20"/>
                <w:szCs w:val="20"/>
              </w:rPr>
              <w:t>Full Executive in place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A6A41" w:rsidRDefault="008C5DED" w:rsidP="000A6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A6A41" w:rsidRPr="00F03FE9" w:rsidRDefault="00AF50F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A6A41" w:rsidRPr="00F03FE9" w:rsidRDefault="00AF50F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Executive Committee 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A6A41" w:rsidRDefault="00AF50F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644F3" w:rsidRPr="00F03FE9" w:rsidTr="00F03FE9">
        <w:tc>
          <w:tcPr>
            <w:tcW w:w="204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Identify Budgets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Treasurer, BDO, IOMBA &amp; relevant Chairs to work together to identify appropriate budget </w:t>
            </w:r>
          </w:p>
          <w:p w:rsidR="005644F3" w:rsidRPr="00F03FE9" w:rsidRDefault="005644F3" w:rsidP="00F03FE9">
            <w:pPr>
              <w:spacing w:after="0" w:line="240" w:lineRule="auto"/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737DF6" w:rsidP="00737DF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DF6">
              <w:rPr>
                <w:rFonts w:ascii="Tahoma" w:hAnsi="Tahoma" w:cs="Tahoma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Budgets identified</w:t>
            </w:r>
            <w:r w:rsidR="008C7CB2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Coaching for </w:t>
            </w:r>
            <w:r w:rsidR="008C7CB2">
              <w:rPr>
                <w:rFonts w:ascii="Tahoma" w:hAnsi="Tahoma" w:cs="Tahoma"/>
                <w:sz w:val="20"/>
                <w:szCs w:val="20"/>
              </w:rPr>
              <w:t>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="008C7CB2">
              <w:rPr>
                <w:rFonts w:ascii="Tahoma" w:hAnsi="Tahoma" w:cs="Tahoma"/>
                <w:sz w:val="20"/>
                <w:szCs w:val="20"/>
              </w:rPr>
              <w:t>-1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37DF6" w:rsidRDefault="00737DF6" w:rsidP="00737DF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7DF6" w:rsidRPr="00F03FE9" w:rsidRDefault="00737DF6" w:rsidP="00737DF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Budgets identified for </w:t>
            </w:r>
            <w:r w:rsidR="008C5DED">
              <w:rPr>
                <w:rFonts w:ascii="Tahoma" w:hAnsi="Tahoma" w:cs="Tahoma"/>
                <w:sz w:val="20"/>
                <w:szCs w:val="20"/>
              </w:rPr>
              <w:t>Travel for 16-17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8C7CB2" w:rsidP="008C5D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Treasurer /  BDO / IOMBA / Development Committee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Pr="00F03FE9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644F3" w:rsidRPr="00F03FE9" w:rsidTr="005C6432">
        <w:tc>
          <w:tcPr>
            <w:tcW w:w="2049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644F3" w:rsidRPr="00F03FE9" w:rsidRDefault="0003660C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Continue w</w:t>
            </w:r>
            <w:r w:rsidR="005644F3"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ork with BE, MSR</w:t>
            </w:r>
            <w:r w:rsidR="00346E47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, IOM Sport</w:t>
            </w:r>
            <w:r w:rsidR="005644F3"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&amp; other key partners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BDO &amp; IOMBA to </w:t>
            </w:r>
            <w:r w:rsidR="0003660C">
              <w:rPr>
                <w:rFonts w:ascii="Tahoma" w:hAnsi="Tahoma" w:cs="Tahoma"/>
                <w:sz w:val="20"/>
                <w:szCs w:val="20"/>
              </w:rPr>
              <w:t>maintain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specific links with BE &amp; key partners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346E47" w:rsidP="0034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6E47">
              <w:rPr>
                <w:rFonts w:ascii="Tahoma" w:hAnsi="Tahoma" w:cs="Tahoma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BDO to maintain contact with BE </w:t>
            </w:r>
            <w:r w:rsidR="0003660C">
              <w:rPr>
                <w:rFonts w:ascii="Tahoma" w:hAnsi="Tahoma" w:cs="Tahoma"/>
                <w:sz w:val="20"/>
                <w:szCs w:val="20"/>
              </w:rPr>
              <w:t>key contacts</w:t>
            </w:r>
          </w:p>
          <w:p w:rsidR="00346E47" w:rsidRDefault="00346E47" w:rsidP="0034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6E47" w:rsidRPr="00F03FE9" w:rsidRDefault="00346E47" w:rsidP="0034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2E19E6">
              <w:rPr>
                <w:rFonts w:ascii="Tahoma" w:hAnsi="Tahoma" w:cs="Tahoma"/>
                <w:sz w:val="20"/>
                <w:szCs w:val="20"/>
              </w:rPr>
              <w:t>IOMBA to continue strong working relationships with IOM Sport &amp; MSR</w:t>
            </w:r>
          </w:p>
          <w:p w:rsidR="005644F3" w:rsidRPr="00F03FE9" w:rsidRDefault="005644F3" w:rsidP="00F03FE9">
            <w:pPr>
              <w:spacing w:after="0" w:line="240" w:lineRule="auto"/>
            </w:pPr>
          </w:p>
          <w:p w:rsidR="005644F3" w:rsidRPr="00F03FE9" w:rsidRDefault="00346E4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) IOMBA to maintain current links </w:t>
            </w:r>
            <w:r w:rsidR="0003660C">
              <w:rPr>
                <w:rFonts w:ascii="Tahoma" w:hAnsi="Tahoma" w:cs="Tahoma"/>
                <w:sz w:val="20"/>
                <w:szCs w:val="20"/>
              </w:rPr>
              <w:t>&amp; support</w:t>
            </w:r>
            <w:r w:rsidR="005644F3" w:rsidRPr="0003660C">
              <w:rPr>
                <w:rFonts w:ascii="Tahoma" w:hAnsi="Tahoma" w:cs="Tahoma"/>
                <w:sz w:val="20"/>
                <w:szCs w:val="20"/>
              </w:rPr>
              <w:t xml:space="preserve"> representa</w:t>
            </w:r>
            <w:r w:rsidR="0003660C">
              <w:rPr>
                <w:rFonts w:ascii="Tahoma" w:hAnsi="Tahoma" w:cs="Tahoma"/>
                <w:sz w:val="20"/>
                <w:szCs w:val="20"/>
              </w:rPr>
              <w:t>tive</w:t>
            </w:r>
            <w:r w:rsidR="005644F3" w:rsidRPr="0003660C">
              <w:rPr>
                <w:rFonts w:ascii="Tahoma" w:hAnsi="Tahoma" w:cs="Tahoma"/>
                <w:sz w:val="20"/>
                <w:szCs w:val="20"/>
              </w:rPr>
              <w:t xml:space="preserve"> at BE AGM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03660C" w:rsidP="0034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6-2017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4B7F39" w:rsidRDefault="004B7F3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7F39" w:rsidRDefault="004B7F3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19E6" w:rsidRDefault="002E19E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2E19E6" w:rsidRDefault="002E19E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19E6" w:rsidRDefault="002E19E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19E6" w:rsidRDefault="002E19E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19E6" w:rsidRDefault="002E19E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7F39" w:rsidRPr="00F03FE9" w:rsidRDefault="004B7F3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£travel costs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BDO / IOMBA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Pr="00F03FE9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C6432" w:rsidRPr="00F03FE9" w:rsidTr="00F03FE9">
        <w:tc>
          <w:tcPr>
            <w:tcW w:w="204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6432" w:rsidRDefault="005C6432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Renewal of the Badminton Development Officer Role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6432" w:rsidRPr="00F03FE9" w:rsidRDefault="001C0197" w:rsidP="001C01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0197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IOMBA &amp; IOM Sport to renew Badminton Development Officer role for further 3 years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6432" w:rsidRPr="00346E47" w:rsidRDefault="001C0197" w:rsidP="0034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BDO in place until 2019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6432" w:rsidRDefault="008C5DED" w:rsidP="0034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6432" w:rsidRPr="00F03FE9" w:rsidRDefault="001C019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£7000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6432" w:rsidRPr="00F03FE9" w:rsidRDefault="001C019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IOMBA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C6432" w:rsidRDefault="001C019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C6432" w:rsidRDefault="005C6432">
      <w:pPr>
        <w:rPr>
          <w:rFonts w:ascii="Tahoma" w:hAnsi="Tahoma" w:cs="Tahoma"/>
          <w:b/>
          <w:u w:val="single"/>
        </w:rPr>
      </w:pPr>
    </w:p>
    <w:p w:rsidR="005644F3" w:rsidRPr="00D03B94" w:rsidRDefault="005644F3">
      <w:pPr>
        <w:rPr>
          <w:rFonts w:ascii="Tahoma" w:hAnsi="Tahoma" w:cs="Tahoma"/>
          <w:b/>
          <w:u w:val="single"/>
        </w:rPr>
      </w:pPr>
      <w:r w:rsidRPr="00D03B94">
        <w:rPr>
          <w:rFonts w:ascii="Tahoma" w:hAnsi="Tahoma" w:cs="Tahoma"/>
          <w:b/>
          <w:u w:val="single"/>
        </w:rPr>
        <w:lastRenderedPageBreak/>
        <w:t>Participation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24"/>
        <w:gridCol w:w="2337"/>
        <w:gridCol w:w="2693"/>
        <w:gridCol w:w="1843"/>
        <w:gridCol w:w="1227"/>
        <w:gridCol w:w="1891"/>
        <w:gridCol w:w="2159"/>
      </w:tblGrid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Costs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E12E6E">
        <w:trPr>
          <w:trHeight w:val="4846"/>
        </w:trPr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Increase participation within Badminton for all ages and abilities 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D31E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D31EB2">
              <w:rPr>
                <w:rFonts w:ascii="Tahoma" w:hAnsi="Tahoma" w:cs="Tahoma"/>
                <w:sz w:val="20"/>
                <w:szCs w:val="20"/>
              </w:rPr>
              <w:t>Continue w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ork with schools &amp; clubs to offer </w:t>
            </w:r>
            <w:r w:rsidR="00D31EB2">
              <w:rPr>
                <w:rFonts w:ascii="Tahoma" w:hAnsi="Tahoma" w:cs="Tahoma"/>
                <w:sz w:val="20"/>
                <w:szCs w:val="20"/>
              </w:rPr>
              <w:t>further badminton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opportunities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1EB2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Maintain </w:t>
            </w:r>
            <w:r w:rsidR="008C5DED">
              <w:rPr>
                <w:rFonts w:ascii="Tahoma" w:hAnsi="Tahoma" w:cs="Tahoma"/>
                <w:sz w:val="20"/>
                <w:szCs w:val="20"/>
              </w:rPr>
              <w:t>4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x regional cluster sessions –</w:t>
            </w:r>
            <w:r w:rsidR="006008AD">
              <w:rPr>
                <w:rFonts w:ascii="Tahoma" w:hAnsi="Tahoma" w:cs="Tahoma"/>
                <w:sz w:val="20"/>
                <w:szCs w:val="20"/>
              </w:rPr>
              <w:t>maintain 91 children attending</w:t>
            </w:r>
          </w:p>
          <w:p w:rsidR="00D31EB2" w:rsidRDefault="00D31EB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b) Maintain the amount of </w:t>
            </w:r>
            <w:r w:rsidR="00D31EB2">
              <w:rPr>
                <w:rFonts w:ascii="Tahoma" w:hAnsi="Tahoma" w:cs="Tahoma"/>
                <w:sz w:val="20"/>
                <w:szCs w:val="20"/>
              </w:rPr>
              <w:t>schools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involved in the Primary School Sports Programme Badminton Festival</w:t>
            </w:r>
            <w:r w:rsidR="00D31274">
              <w:rPr>
                <w:rFonts w:ascii="Tahoma" w:hAnsi="Tahoma" w:cs="Tahoma"/>
                <w:sz w:val="20"/>
                <w:szCs w:val="20"/>
              </w:rPr>
              <w:t xml:space="preserve"> - 1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31EB2" w:rsidRDefault="00D31EB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D31EB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Clubs to offer S</w:t>
            </w:r>
            <w:r w:rsidR="00D31274">
              <w:rPr>
                <w:rFonts w:ascii="Tahoma" w:hAnsi="Tahoma" w:cs="Tahoma"/>
                <w:sz w:val="20"/>
                <w:szCs w:val="20"/>
              </w:rPr>
              <w:t>chool-</w:t>
            </w:r>
            <w:r w:rsidRPr="00F03FE9">
              <w:rPr>
                <w:rFonts w:ascii="Tahoma" w:hAnsi="Tahoma" w:cs="Tahoma"/>
                <w:sz w:val="20"/>
                <w:szCs w:val="20"/>
              </w:rPr>
              <w:t>C</w:t>
            </w:r>
            <w:r w:rsidR="00D31274">
              <w:rPr>
                <w:rFonts w:ascii="Tahoma" w:hAnsi="Tahoma" w:cs="Tahoma"/>
                <w:sz w:val="20"/>
                <w:szCs w:val="20"/>
              </w:rPr>
              <w:t xml:space="preserve">lub links (SCL’s) – maintain </w:t>
            </w:r>
            <w:r w:rsidR="001D6875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D7648A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7F3DE2">
              <w:rPr>
                <w:rFonts w:ascii="Tahoma" w:hAnsi="Tahoma" w:cs="Tahoma"/>
                <w:sz w:val="20"/>
                <w:szCs w:val="20"/>
              </w:rPr>
              <w:t>S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upport the MYG – maintaining levels of participation</w:t>
            </w:r>
            <w:r w:rsidR="003F71EC">
              <w:rPr>
                <w:rFonts w:ascii="Tahoma" w:hAnsi="Tahoma" w:cs="Tahoma"/>
                <w:sz w:val="20"/>
                <w:szCs w:val="20"/>
              </w:rPr>
              <w:t xml:space="preserve"> =</w:t>
            </w:r>
            <w:r w:rsidR="00E537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407E">
              <w:rPr>
                <w:rFonts w:ascii="Tahoma" w:hAnsi="Tahoma" w:cs="Tahoma"/>
                <w:sz w:val="20"/>
                <w:szCs w:val="20"/>
              </w:rPr>
              <w:t>100+</w:t>
            </w:r>
          </w:p>
          <w:p w:rsidR="00D7648A" w:rsidRDefault="00D7648A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e) </w:t>
            </w:r>
            <w:r w:rsidRPr="00F03FE9">
              <w:rPr>
                <w:rFonts w:ascii="Tahoma" w:hAnsi="Tahoma" w:cs="Tahoma"/>
                <w:sz w:val="20"/>
                <w:szCs w:val="20"/>
              </w:rPr>
              <w:t>Distribute all club information to all schools</w:t>
            </w:r>
            <w:r w:rsidR="000F099E">
              <w:rPr>
                <w:rFonts w:ascii="Tahoma" w:hAnsi="Tahoma" w:cs="Tahoma"/>
                <w:sz w:val="20"/>
                <w:szCs w:val="20"/>
              </w:rPr>
              <w:t xml:space="preserve"> &amp; marketing avenues</w:t>
            </w:r>
          </w:p>
          <w:p w:rsidR="002D6BCA" w:rsidRDefault="002D6BCA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f) No Strings sessions offered centrally &amp; regionally where necessary</w:t>
            </w:r>
            <w:r w:rsidR="003F6A4E">
              <w:rPr>
                <w:rFonts w:ascii="Tahoma" w:hAnsi="Tahoma" w:cs="Tahoma"/>
                <w:sz w:val="20"/>
                <w:szCs w:val="20"/>
              </w:rPr>
              <w:t xml:space="preserve"> – maintain 22 attending</w:t>
            </w:r>
          </w:p>
          <w:p w:rsidR="006D5113" w:rsidRDefault="006D5113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g) Offer 2 Day Badm</w:t>
            </w:r>
            <w:r w:rsidR="008C5DED">
              <w:rPr>
                <w:rFonts w:ascii="Tahoma" w:hAnsi="Tahoma" w:cs="Tahoma"/>
                <w:sz w:val="20"/>
                <w:szCs w:val="20"/>
              </w:rPr>
              <w:t>inton Camp for children in Y4-Y8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up to 60 attending</w:t>
            </w:r>
          </w:p>
          <w:p w:rsidR="002D6BCA" w:rsidRPr="00F03FE9" w:rsidRDefault="002D6BCA" w:rsidP="007F3D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D31EB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1EB2" w:rsidRDefault="00D31EB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1EB2" w:rsidRPr="00F03FE9" w:rsidRDefault="00D31EB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D312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7F3DE2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7648A" w:rsidRDefault="00D7648A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2D6BCA" w:rsidRDefault="002D6BCA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9E" w:rsidRDefault="000F099E" w:rsidP="00D312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0F09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6D5113" w:rsidRDefault="006D5113" w:rsidP="000F09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0F09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0F09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0F09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Pr="00F03FE9" w:rsidRDefault="008C5DED" w:rsidP="000F09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9E" w:rsidRDefault="000F099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Pr="00F03FE9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4512B8">
              <w:rPr>
                <w:rFonts w:ascii="Tahoma" w:hAnsi="Tahoma" w:cs="Tahoma"/>
                <w:sz w:val="20"/>
                <w:szCs w:val="20"/>
              </w:rPr>
              <w:t>300</w:t>
            </w: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Pr="00F03FE9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£100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BDO / Clubs</w:t>
            </w:r>
            <w:r w:rsidR="00D31274">
              <w:rPr>
                <w:rFonts w:ascii="Tahoma" w:hAnsi="Tahoma" w:cs="Tahoma"/>
                <w:sz w:val="20"/>
                <w:szCs w:val="20"/>
              </w:rPr>
              <w:t xml:space="preserve"> / Coaches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BDO / MSR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84FFB" w:rsidRDefault="00B03A0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Clubs</w:t>
            </w:r>
          </w:p>
          <w:p w:rsidR="00D84FFB" w:rsidRDefault="00D84F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84FFB" w:rsidRDefault="00D84F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84FFB" w:rsidRDefault="00D84F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MYG Coordinator / Clubs</w:t>
            </w: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</w:t>
            </w: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9E" w:rsidRDefault="000F099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DC / Clubs</w:t>
            </w: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Pr="00F03FE9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Coaching Coordinator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648A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D764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9E" w:rsidRDefault="000F099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6BCA" w:rsidRDefault="002D6BC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5113" w:rsidRPr="00F03FE9" w:rsidRDefault="006D51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C2A7D" w:rsidRPr="00F03FE9" w:rsidTr="007619B2">
        <w:trPr>
          <w:trHeight w:val="831"/>
        </w:trPr>
        <w:tc>
          <w:tcPr>
            <w:tcW w:w="202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3C2A7D" w:rsidRPr="00F03FE9" w:rsidRDefault="003C2A7D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3C2A7D" w:rsidRPr="00F03FE9" w:rsidRDefault="003C2A7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Offer Disability Badminton Opportunities</w:t>
            </w:r>
          </w:p>
        </w:tc>
        <w:tc>
          <w:tcPr>
            <w:tcW w:w="2693" w:type="dxa"/>
            <w:shd w:val="clear" w:color="auto" w:fill="D3DFEE"/>
          </w:tcPr>
          <w:p w:rsidR="003C2A7D" w:rsidRPr="00F03FE9" w:rsidRDefault="00091A8C" w:rsidP="003C2A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C2A7D" w:rsidRPr="00F03FE9">
              <w:rPr>
                <w:rFonts w:ascii="Tahoma" w:hAnsi="Tahoma" w:cs="Tahoma"/>
                <w:sz w:val="20"/>
                <w:szCs w:val="20"/>
              </w:rPr>
              <w:t>) Work with Disability SDO to offer regular Disability Badminton Sessions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opportunities</w:t>
            </w:r>
            <w:r w:rsidR="00E749F7">
              <w:rPr>
                <w:rFonts w:ascii="Tahoma" w:hAnsi="Tahoma" w:cs="Tahoma"/>
                <w:sz w:val="20"/>
                <w:szCs w:val="20"/>
              </w:rPr>
              <w:t xml:space="preserve"> – schools disability badminton festivals organised</w:t>
            </w:r>
          </w:p>
          <w:p w:rsidR="003C2A7D" w:rsidRPr="00F03FE9" w:rsidRDefault="003C2A7D" w:rsidP="003C2A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C2A7D" w:rsidRDefault="00091A8C" w:rsidP="003C2A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3C2A7D" w:rsidRPr="00F03FE9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Wheelchair badminton opportunities offered</w:t>
            </w:r>
            <w:r w:rsidR="004B48F2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045ACE">
              <w:rPr>
                <w:rFonts w:ascii="Tahoma" w:hAnsi="Tahoma" w:cs="Tahoma"/>
                <w:sz w:val="20"/>
                <w:szCs w:val="20"/>
              </w:rPr>
              <w:t>workshop organised if needed and badminton wheelchairs available to all wheelchair users</w:t>
            </w:r>
          </w:p>
          <w:p w:rsidR="002A79A7" w:rsidRDefault="002A79A7" w:rsidP="007619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167A" w:rsidRPr="00F03FE9" w:rsidRDefault="0007167A" w:rsidP="007619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</w:tcPr>
          <w:p w:rsidR="003C2A7D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Pr="00F03FE9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DFEE"/>
          </w:tcPr>
          <w:p w:rsidR="003C2A7D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E749F7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Pr="00F03FE9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D3DFEE"/>
          </w:tcPr>
          <w:p w:rsidR="003C2A7D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DSDO</w:t>
            </w:r>
          </w:p>
          <w:p w:rsidR="004B48F2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48F2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48F2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48F2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48F2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DSDO</w:t>
            </w: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Pr="00F03FE9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3DFEE"/>
          </w:tcPr>
          <w:p w:rsidR="003C2A7D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091A8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49F7" w:rsidRDefault="00E749F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1A8C" w:rsidRDefault="0026548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35BC" w:rsidRDefault="000D35B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4F3" w:rsidRPr="00F03FE9" w:rsidTr="00354806">
        <w:trPr>
          <w:trHeight w:val="1261"/>
        </w:trPr>
        <w:tc>
          <w:tcPr>
            <w:tcW w:w="202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5644F3" w:rsidRPr="00F03FE9" w:rsidRDefault="00E12E6E" w:rsidP="004B48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. Work with seco</w:t>
            </w:r>
            <w:r w:rsidR="004B48F2">
              <w:rPr>
                <w:rFonts w:ascii="Tahoma" w:hAnsi="Tahoma" w:cs="Tahoma"/>
                <w:sz w:val="20"/>
                <w:szCs w:val="20"/>
              </w:rPr>
              <w:t>ndary schools &amp; BE to deliver opportunities &amp; competition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3DFE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9147FB">
              <w:rPr>
                <w:rFonts w:ascii="Tahoma" w:hAnsi="Tahoma" w:cs="Tahoma"/>
                <w:sz w:val="20"/>
                <w:szCs w:val="20"/>
              </w:rPr>
              <w:t>National Schools Championships organised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47FB">
              <w:rPr>
                <w:rFonts w:ascii="Tahoma" w:hAnsi="Tahoma" w:cs="Tahoma"/>
                <w:sz w:val="20"/>
                <w:szCs w:val="20"/>
              </w:rPr>
              <w:t>– IOM County round</w:t>
            </w:r>
          </w:p>
          <w:p w:rsidR="009147FB" w:rsidRDefault="009147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Default="009147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Possibility to link in clubs/leaders to offer training sessions prior to the Championships</w:t>
            </w:r>
          </w:p>
          <w:p w:rsidR="00B45561" w:rsidRDefault="00B4556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D764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</w:tcPr>
          <w:p w:rsidR="005644F3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9147FB" w:rsidRDefault="009147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Default="009147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Default="009147FB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Default="008C5DE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  <w:p w:rsidR="004B48F2" w:rsidRDefault="004B48F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5561" w:rsidRDefault="00B4556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91" w:type="dxa"/>
            <w:shd w:val="clear" w:color="auto" w:fill="D3DFE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BDO / Schools / BE </w:t>
            </w:r>
          </w:p>
          <w:p w:rsidR="00B45561" w:rsidRPr="00F03FE9" w:rsidRDefault="00B4556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3DFEE"/>
          </w:tcPr>
          <w:p w:rsidR="00477ECC" w:rsidRDefault="004B48F2" w:rsidP="003548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147FB" w:rsidRDefault="009147FB" w:rsidP="003548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Default="009147FB" w:rsidP="003548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Default="009147FB" w:rsidP="003548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7FB" w:rsidRPr="00F03FE9" w:rsidRDefault="009147FB" w:rsidP="003548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644F3" w:rsidRPr="00F03FE9" w:rsidTr="00F03FE9">
        <w:tc>
          <w:tcPr>
            <w:tcW w:w="202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5644F3" w:rsidRPr="004D4520" w:rsidRDefault="002A79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D4520">
              <w:rPr>
                <w:rFonts w:ascii="Tahoma" w:hAnsi="Tahoma" w:cs="Tahoma"/>
                <w:sz w:val="20"/>
                <w:szCs w:val="20"/>
              </w:rPr>
              <w:t>4</w:t>
            </w:r>
            <w:r w:rsidR="005644F3" w:rsidRPr="004D4520">
              <w:rPr>
                <w:rFonts w:ascii="Tahoma" w:hAnsi="Tahoma" w:cs="Tahoma"/>
                <w:sz w:val="20"/>
                <w:szCs w:val="20"/>
              </w:rPr>
              <w:t>. Increase participation for</w:t>
            </w:r>
            <w:r w:rsidR="00604F70" w:rsidRPr="004D4520">
              <w:rPr>
                <w:rFonts w:ascii="Tahoma" w:hAnsi="Tahoma" w:cs="Tahoma"/>
                <w:sz w:val="20"/>
                <w:szCs w:val="20"/>
              </w:rPr>
              <w:t xml:space="preserve"> teenagers</w:t>
            </w:r>
            <w:r w:rsidR="005644F3" w:rsidRPr="004D4520">
              <w:rPr>
                <w:rFonts w:ascii="Tahoma" w:hAnsi="Tahoma" w:cs="Tahoma"/>
                <w:sz w:val="20"/>
                <w:szCs w:val="20"/>
              </w:rPr>
              <w:t xml:space="preserve">– target age </w:t>
            </w:r>
            <w:r w:rsidR="00604F70" w:rsidRPr="004D4520">
              <w:rPr>
                <w:rFonts w:ascii="Tahoma" w:hAnsi="Tahoma" w:cs="Tahoma"/>
                <w:sz w:val="20"/>
                <w:szCs w:val="20"/>
              </w:rPr>
              <w:t>13-1</w:t>
            </w:r>
            <w:r w:rsidR="004312D1" w:rsidRPr="004D4520">
              <w:rPr>
                <w:rFonts w:ascii="Tahoma" w:hAnsi="Tahoma" w:cs="Tahoma"/>
                <w:sz w:val="20"/>
                <w:szCs w:val="20"/>
              </w:rPr>
              <w:t>9</w:t>
            </w:r>
            <w:r w:rsidR="00604F70" w:rsidRPr="004D4520">
              <w:rPr>
                <w:rFonts w:ascii="Tahoma" w:hAnsi="Tahoma" w:cs="Tahoma"/>
                <w:sz w:val="20"/>
                <w:szCs w:val="20"/>
              </w:rPr>
              <w:t xml:space="preserve"> year olds</w:t>
            </w:r>
          </w:p>
          <w:p w:rsidR="005644F3" w:rsidRPr="002A79A7" w:rsidRDefault="005644F3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644F3" w:rsidRPr="002A79A7" w:rsidRDefault="005644F3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644F3" w:rsidRPr="002A79A7" w:rsidRDefault="005644F3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3DFEE"/>
          </w:tcPr>
          <w:p w:rsidR="005644F3" w:rsidRDefault="00AC767C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  <w:r w:rsidR="00917D70" w:rsidRPr="004D4520">
              <w:rPr>
                <w:rFonts w:ascii="Tahoma" w:hAnsi="Tahoma" w:cs="Tahoma"/>
                <w:sz w:val="20"/>
                <w:szCs w:val="20"/>
              </w:rPr>
              <w:t xml:space="preserve">Introduce </w:t>
            </w:r>
            <w:r w:rsidR="004D4520">
              <w:rPr>
                <w:rFonts w:ascii="Tahoma" w:hAnsi="Tahoma" w:cs="Tahoma"/>
                <w:sz w:val="20"/>
                <w:szCs w:val="20"/>
              </w:rPr>
              <w:t xml:space="preserve">a form of </w:t>
            </w:r>
            <w:r w:rsidR="00663008">
              <w:rPr>
                <w:rFonts w:ascii="Tahoma" w:hAnsi="Tahoma" w:cs="Tahoma"/>
                <w:sz w:val="20"/>
                <w:szCs w:val="20"/>
              </w:rPr>
              <w:t xml:space="preserve">IOM </w:t>
            </w:r>
            <w:r w:rsidR="004D4520">
              <w:rPr>
                <w:rFonts w:ascii="Tahoma" w:hAnsi="Tahoma" w:cs="Tahoma"/>
                <w:sz w:val="20"/>
                <w:szCs w:val="20"/>
              </w:rPr>
              <w:t>Smash Up</w:t>
            </w:r>
            <w:r w:rsidR="003955A4">
              <w:rPr>
                <w:rFonts w:ascii="Tahoma" w:hAnsi="Tahoma" w:cs="Tahoma"/>
                <w:sz w:val="20"/>
                <w:szCs w:val="20"/>
              </w:rPr>
              <w:t xml:space="preserve"> or ‘Cottier Cup’</w:t>
            </w:r>
            <w:r w:rsidR="004D4520">
              <w:rPr>
                <w:rFonts w:ascii="Tahoma" w:hAnsi="Tahoma" w:cs="Tahoma"/>
                <w:sz w:val="20"/>
                <w:szCs w:val="20"/>
              </w:rPr>
              <w:t xml:space="preserve"> to offer a social badminton after-school club – pilot in 1 high school</w:t>
            </w:r>
          </w:p>
          <w:p w:rsidR="00AC767C" w:rsidRDefault="00AC767C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767C" w:rsidRDefault="00AC767C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767C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4A6FD3">
              <w:rPr>
                <w:rFonts w:ascii="Tahoma" w:hAnsi="Tahoma" w:cs="Tahoma"/>
                <w:sz w:val="20"/>
                <w:szCs w:val="20"/>
              </w:rPr>
              <w:t>Consider options to increase new players into badminton novice tournaments</w:t>
            </w:r>
            <w:r w:rsidR="00A8069E">
              <w:rPr>
                <w:rFonts w:ascii="Tahoma" w:hAnsi="Tahoma" w:cs="Tahoma"/>
                <w:sz w:val="20"/>
                <w:szCs w:val="20"/>
              </w:rPr>
              <w:t xml:space="preserve"> – taster sessions in high schools? Mov</w:t>
            </w:r>
            <w:r w:rsidR="00A0653C">
              <w:rPr>
                <w:rFonts w:ascii="Tahoma" w:hAnsi="Tahoma" w:cs="Tahoma"/>
                <w:sz w:val="20"/>
                <w:szCs w:val="20"/>
              </w:rPr>
              <w:t>e</w:t>
            </w:r>
            <w:r w:rsidR="00A8069E">
              <w:rPr>
                <w:rFonts w:ascii="Tahoma" w:hAnsi="Tahoma" w:cs="Tahoma"/>
                <w:sz w:val="20"/>
                <w:szCs w:val="20"/>
              </w:rPr>
              <w:t xml:space="preserve"> date of tournament</w:t>
            </w:r>
            <w:r w:rsidR="00A065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653C">
              <w:rPr>
                <w:rFonts w:ascii="Tahoma" w:hAnsi="Tahoma" w:cs="Tahoma"/>
                <w:sz w:val="20"/>
                <w:szCs w:val="20"/>
              </w:rPr>
              <w:lastRenderedPageBreak/>
              <w:t>to earlier in the Season</w:t>
            </w:r>
            <w:r w:rsidR="00A8069E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4A6FD3" w:rsidRPr="00AC767C" w:rsidRDefault="004A6FD3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</w:tcPr>
          <w:p w:rsidR="00174A83" w:rsidRDefault="004D4520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A6FD3" w:rsidRDefault="004A6FD3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FD3" w:rsidRDefault="004A6FD3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FD3" w:rsidRDefault="004A6FD3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FD3" w:rsidRDefault="004A6FD3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FD3" w:rsidRDefault="004A6FD3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FD3" w:rsidRPr="004D4520" w:rsidRDefault="008C5DED" w:rsidP="00AC76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shd w:val="clear" w:color="auto" w:fill="D3DFEE"/>
          </w:tcPr>
          <w:p w:rsidR="00174A83" w:rsidRPr="004D4520" w:rsidRDefault="004D452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D4520"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shd w:val="clear" w:color="auto" w:fill="D3DFEE"/>
          </w:tcPr>
          <w:p w:rsidR="005644F3" w:rsidRPr="004D4520" w:rsidRDefault="005644F3" w:rsidP="00CF2F5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D4520">
              <w:rPr>
                <w:rFonts w:ascii="Tahoma" w:hAnsi="Tahoma" w:cs="Tahoma"/>
                <w:sz w:val="20"/>
                <w:szCs w:val="20"/>
              </w:rPr>
              <w:t xml:space="preserve">Development Committee / </w:t>
            </w:r>
            <w:r w:rsidR="00CF2F53" w:rsidRPr="004D4520">
              <w:rPr>
                <w:rFonts w:ascii="Tahoma" w:hAnsi="Tahoma" w:cs="Tahoma"/>
                <w:sz w:val="20"/>
                <w:szCs w:val="20"/>
              </w:rPr>
              <w:t>Schools</w:t>
            </w:r>
          </w:p>
        </w:tc>
        <w:tc>
          <w:tcPr>
            <w:tcW w:w="2159" w:type="dxa"/>
            <w:shd w:val="clear" w:color="auto" w:fill="D3DFEE"/>
          </w:tcPr>
          <w:p w:rsidR="00477ECC" w:rsidRDefault="00477EC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D452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338C2" w:rsidRDefault="002338C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338C2" w:rsidRDefault="002338C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338C2" w:rsidRDefault="002338C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338C2" w:rsidRDefault="002338C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338C2" w:rsidRDefault="002338C2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338C2" w:rsidRPr="002A79A7" w:rsidRDefault="002338C2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77ECC" w:rsidRPr="002A79A7" w:rsidRDefault="00477ECC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77ECC" w:rsidRPr="002A79A7" w:rsidRDefault="00477ECC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644F3" w:rsidRPr="002A79A7" w:rsidRDefault="005644F3" w:rsidP="00F03FE9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644F3" w:rsidRPr="00F03FE9" w:rsidTr="00F03FE9">
        <w:tc>
          <w:tcPr>
            <w:tcW w:w="202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5644F3" w:rsidRPr="00D12AAD" w:rsidRDefault="003C63C9" w:rsidP="00AD57B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Increase female participation</w:t>
            </w:r>
            <w:r w:rsidR="00C46110">
              <w:rPr>
                <w:rFonts w:ascii="Tahoma" w:hAnsi="Tahoma" w:cs="Tahoma"/>
                <w:sz w:val="20"/>
                <w:szCs w:val="20"/>
              </w:rPr>
              <w:t xml:space="preserve"> &amp; promote a healthy lifestyle</w:t>
            </w:r>
          </w:p>
        </w:tc>
        <w:tc>
          <w:tcPr>
            <w:tcW w:w="2693" w:type="dxa"/>
            <w:shd w:val="clear" w:color="auto" w:fill="D3DFEE"/>
          </w:tcPr>
          <w:p w:rsidR="005644F3" w:rsidRDefault="003C63C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DA1E09">
              <w:rPr>
                <w:rFonts w:ascii="Tahoma" w:hAnsi="Tahoma" w:cs="Tahoma"/>
                <w:sz w:val="20"/>
                <w:szCs w:val="20"/>
              </w:rPr>
              <w:t>Offer Physical Activity on Referral Scheme (PARS) sessions at St Ninians</w:t>
            </w:r>
          </w:p>
          <w:p w:rsidR="00E31E4E" w:rsidRPr="00F03FE9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Offer Back to Badminton sessions for females</w:t>
            </w:r>
          </w:p>
        </w:tc>
        <w:tc>
          <w:tcPr>
            <w:tcW w:w="1843" w:type="dxa"/>
            <w:shd w:val="clear" w:color="auto" w:fill="D3DFEE"/>
          </w:tcPr>
          <w:p w:rsidR="005644F3" w:rsidRDefault="008C5DE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Pr="00F03FE9" w:rsidRDefault="008C5DE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shd w:val="clear" w:color="auto" w:fill="D3DFEE"/>
          </w:tcPr>
          <w:p w:rsidR="005644F3" w:rsidRDefault="00DA1E0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£250</w:t>
            </w:r>
          </w:p>
          <w:p w:rsidR="00E31E4E" w:rsidRPr="00F03FE9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D3DFEE"/>
          </w:tcPr>
          <w:p w:rsidR="005644F3" w:rsidRDefault="00DA1E0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MSR</w:t>
            </w: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Pr="00F03FE9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Development Committee</w:t>
            </w:r>
          </w:p>
        </w:tc>
        <w:tc>
          <w:tcPr>
            <w:tcW w:w="2159" w:type="dxa"/>
            <w:shd w:val="clear" w:color="auto" w:fill="D3DFEE"/>
          </w:tcPr>
          <w:p w:rsidR="005644F3" w:rsidRDefault="00DA1E09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1E4E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31E4E" w:rsidRPr="00F03FE9" w:rsidRDefault="00E31E4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5D10" w:rsidRDefault="00AD5D10">
      <w:pPr>
        <w:rPr>
          <w:rFonts w:ascii="Tahoma" w:hAnsi="Tahoma" w:cs="Tahoma"/>
          <w:b/>
          <w:u w:val="single"/>
        </w:rPr>
      </w:pPr>
    </w:p>
    <w:p w:rsidR="004D4520" w:rsidRDefault="004D4520">
      <w:pPr>
        <w:rPr>
          <w:rFonts w:ascii="Tahoma" w:hAnsi="Tahoma" w:cs="Tahoma"/>
          <w:b/>
          <w:u w:val="single"/>
        </w:rPr>
      </w:pPr>
    </w:p>
    <w:p w:rsidR="004D4520" w:rsidRDefault="004D4520">
      <w:pPr>
        <w:rPr>
          <w:rFonts w:ascii="Tahoma" w:hAnsi="Tahoma" w:cs="Tahoma"/>
          <w:b/>
          <w:u w:val="single"/>
        </w:rPr>
      </w:pPr>
    </w:p>
    <w:p w:rsidR="004D4520" w:rsidRDefault="004D4520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E31E4E" w:rsidRDefault="00E31E4E">
      <w:pPr>
        <w:rPr>
          <w:rFonts w:ascii="Tahoma" w:hAnsi="Tahoma" w:cs="Tahoma"/>
          <w:b/>
          <w:u w:val="single"/>
        </w:rPr>
      </w:pPr>
    </w:p>
    <w:p w:rsidR="00E31E4E" w:rsidRDefault="00E31E4E">
      <w:pPr>
        <w:rPr>
          <w:rFonts w:ascii="Tahoma" w:hAnsi="Tahoma" w:cs="Tahoma"/>
          <w:b/>
          <w:u w:val="single"/>
        </w:rPr>
      </w:pPr>
    </w:p>
    <w:p w:rsidR="00A8069E" w:rsidRDefault="00A8069E">
      <w:pPr>
        <w:rPr>
          <w:rFonts w:ascii="Tahoma" w:hAnsi="Tahoma" w:cs="Tahoma"/>
          <w:b/>
          <w:u w:val="single"/>
        </w:rPr>
      </w:pPr>
    </w:p>
    <w:p w:rsidR="005644F3" w:rsidRPr="00D03B94" w:rsidRDefault="005644F3">
      <w:pPr>
        <w:rPr>
          <w:rFonts w:ascii="Tahoma" w:hAnsi="Tahoma" w:cs="Tahoma"/>
          <w:b/>
          <w:u w:val="single"/>
        </w:rPr>
      </w:pPr>
      <w:r w:rsidRPr="00D03B94">
        <w:rPr>
          <w:rFonts w:ascii="Tahoma" w:hAnsi="Tahoma" w:cs="Tahoma"/>
          <w:b/>
          <w:u w:val="single"/>
        </w:rPr>
        <w:lastRenderedPageBreak/>
        <w:t>Elite Players</w:t>
      </w:r>
    </w:p>
    <w:tbl>
      <w:tblPr>
        <w:tblW w:w="14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23"/>
        <w:gridCol w:w="2341"/>
        <w:gridCol w:w="2550"/>
        <w:gridCol w:w="2121"/>
        <w:gridCol w:w="1090"/>
        <w:gridCol w:w="1890"/>
        <w:gridCol w:w="2164"/>
      </w:tblGrid>
      <w:tr w:rsidR="005644F3" w:rsidRPr="00F03FE9" w:rsidTr="00F03FE9">
        <w:tc>
          <w:tcPr>
            <w:tcW w:w="202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2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F03FE9">
        <w:trPr>
          <w:trHeight w:val="1933"/>
        </w:trPr>
        <w:tc>
          <w:tcPr>
            <w:tcW w:w="202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652E9B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Equitable pathway for players</w:t>
            </w:r>
            <w:r w:rsidR="00652E9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aspiring to county, regional and international Badminton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D1065C">
              <w:rPr>
                <w:rFonts w:ascii="Tahoma" w:hAnsi="Tahoma" w:cs="Tahoma"/>
                <w:sz w:val="20"/>
                <w:szCs w:val="20"/>
              </w:rPr>
              <w:t>IOM team representation in the UK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D1065C">
              <w:rPr>
                <w:rFonts w:ascii="Tahoma" w:hAnsi="Tahoma" w:cs="Tahoma"/>
                <w:sz w:val="20"/>
                <w:szCs w:val="20"/>
              </w:rPr>
              <w:t>IOM County team competing</w:t>
            </w:r>
            <w:r w:rsidR="00BB6503">
              <w:rPr>
                <w:rFonts w:ascii="Tahoma" w:hAnsi="Tahoma" w:cs="Tahoma"/>
                <w:sz w:val="20"/>
                <w:szCs w:val="20"/>
              </w:rPr>
              <w:t xml:space="preserve"> in UK Leagues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D1065C">
              <w:rPr>
                <w:rFonts w:ascii="Tahoma" w:hAnsi="Tahoma" w:cs="Tahoma"/>
                <w:sz w:val="20"/>
                <w:szCs w:val="20"/>
              </w:rPr>
              <w:t xml:space="preserve">Squad teams represented at relevant competitions </w:t>
            </w:r>
          </w:p>
          <w:p w:rsidR="00443674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3674" w:rsidRPr="00F03FE9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c) Island Games squad to achieve </w:t>
            </w:r>
            <w:r w:rsidR="000E5BB6">
              <w:rPr>
                <w:rFonts w:ascii="Tahoma" w:hAnsi="Tahoma" w:cs="Tahoma"/>
                <w:sz w:val="20"/>
                <w:szCs w:val="20"/>
              </w:rPr>
              <w:t>medals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) Badminton representatives included on Island and Commonwealth Games </w:t>
            </w:r>
            <w:r w:rsidR="00F30C4F">
              <w:rPr>
                <w:rFonts w:ascii="Tahoma" w:hAnsi="Tahoma" w:cs="Tahoma"/>
                <w:sz w:val="20"/>
                <w:szCs w:val="20"/>
              </w:rPr>
              <w:t>C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ommittees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D1065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1065C" w:rsidRDefault="00D1065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065C" w:rsidRDefault="00D1065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065C" w:rsidRPr="00F03FE9" w:rsidRDefault="00D1065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43674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3674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3674" w:rsidRPr="00F03FE9" w:rsidRDefault="008C5DE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4436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443674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BB6503" w:rsidP="00BB65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of Performance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 / IOMBA</w:t>
            </w:r>
            <w:r w:rsidR="00D1065C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Senior Team Manager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065C" w:rsidRDefault="00D1065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43674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3674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3674" w:rsidRPr="00F03FE9" w:rsidRDefault="004436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644F3" w:rsidRPr="00F03FE9" w:rsidTr="00950868">
        <w:trPr>
          <w:trHeight w:val="1528"/>
        </w:trPr>
        <w:tc>
          <w:tcPr>
            <w:tcW w:w="202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2. Badminton development programmes in place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3DFEE"/>
          </w:tcPr>
          <w:p w:rsidR="005644F3" w:rsidRDefault="00950868" w:rsidP="0095086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0868"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Effective p</w:t>
            </w:r>
            <w:r w:rsidR="000A6234">
              <w:rPr>
                <w:rFonts w:ascii="Tahoma" w:hAnsi="Tahoma" w:cs="Tahoma"/>
                <w:color w:val="000000"/>
                <w:sz w:val="20"/>
                <w:szCs w:val="20"/>
              </w:rPr>
              <w:t>athway from</w:t>
            </w:r>
            <w:r w:rsidR="005644F3"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junior to senior </w:t>
            </w:r>
            <w:r w:rsidR="000A6234">
              <w:rPr>
                <w:rFonts w:ascii="Tahoma" w:hAnsi="Tahoma" w:cs="Tahoma"/>
                <w:color w:val="000000"/>
                <w:sz w:val="20"/>
                <w:szCs w:val="20"/>
              </w:rPr>
              <w:t>squads</w:t>
            </w:r>
          </w:p>
          <w:p w:rsidR="00950868" w:rsidRDefault="00950868" w:rsidP="0095086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50868" w:rsidRDefault="00950868" w:rsidP="0095086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b) Regular squad sessions </w:t>
            </w:r>
            <w:r w:rsidR="00081EE7">
              <w:rPr>
                <w:rFonts w:ascii="Tahoma" w:hAnsi="Tahoma" w:cs="Tahoma"/>
                <w:color w:val="000000"/>
                <w:sz w:val="20"/>
                <w:szCs w:val="20"/>
              </w:rPr>
              <w:t>organised</w:t>
            </w:r>
          </w:p>
          <w:p w:rsidR="003C6453" w:rsidRDefault="003C6453" w:rsidP="0095086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44F3" w:rsidRPr="00F03FE9" w:rsidRDefault="003C6453" w:rsidP="00F03FE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 Parents Evening introduced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950868" w:rsidP="00081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3C6453" w:rsidRDefault="003C6453" w:rsidP="00081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C6453" w:rsidRDefault="003C6453" w:rsidP="00081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C6453" w:rsidRPr="00F03FE9" w:rsidRDefault="008C5DED" w:rsidP="00081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3DFEE"/>
          </w:tcPr>
          <w:p w:rsidR="005644F3" w:rsidRPr="00F03FE9" w:rsidRDefault="005644F3" w:rsidP="00081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Development Committee / </w:t>
            </w:r>
            <w:r w:rsidR="00081EE7">
              <w:rPr>
                <w:rFonts w:ascii="Tahoma" w:hAnsi="Tahoma" w:cs="Tahoma"/>
                <w:sz w:val="20"/>
                <w:szCs w:val="20"/>
              </w:rPr>
              <w:t>Head of Performance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/ Squads Committee</w:t>
            </w:r>
            <w:r w:rsidR="003C6453">
              <w:rPr>
                <w:rFonts w:ascii="Tahoma" w:hAnsi="Tahoma" w:cs="Tahoma"/>
                <w:sz w:val="20"/>
                <w:szCs w:val="20"/>
              </w:rPr>
              <w:t xml:space="preserve"> / BDO</w:t>
            </w:r>
          </w:p>
        </w:tc>
        <w:tc>
          <w:tcPr>
            <w:tcW w:w="2164" w:type="dxa"/>
            <w:shd w:val="clear" w:color="auto" w:fill="D3DFEE"/>
          </w:tcPr>
          <w:p w:rsidR="005644F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0868" w:rsidRDefault="0095086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Default="0095086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Pr="00F03FE9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4F3" w:rsidRPr="00F03FE9" w:rsidTr="00F03FE9">
        <w:tc>
          <w:tcPr>
            <w:tcW w:w="202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3DFEE"/>
          </w:tcPr>
          <w:p w:rsidR="005644F3" w:rsidRPr="00F03FE9" w:rsidRDefault="0083408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. Squad players to undertake their Badminton L1 coaching qualification &amp; develop onto Level 2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3DFEE"/>
          </w:tcPr>
          <w:p w:rsidR="005644F3" w:rsidRDefault="00142913" w:rsidP="001429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913"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644F3" w:rsidRPr="00F03FE9">
              <w:rPr>
                <w:rFonts w:ascii="Tahoma" w:hAnsi="Tahoma" w:cs="Tahoma"/>
                <w:color w:val="000000"/>
                <w:sz w:val="20"/>
                <w:szCs w:val="20"/>
              </w:rPr>
              <w:t>2 squad players undertake their L1</w:t>
            </w:r>
          </w:p>
          <w:p w:rsidR="00142913" w:rsidRPr="00F03FE9" w:rsidRDefault="00142913" w:rsidP="001429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44F3" w:rsidRPr="00F03FE9" w:rsidRDefault="005644F3" w:rsidP="008E6D6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>b) Qualified squad players assist</w:t>
            </w:r>
            <w:r w:rsidR="00834086">
              <w:rPr>
                <w:rFonts w:ascii="Tahoma" w:hAnsi="Tahoma" w:cs="Tahoma"/>
                <w:color w:val="000000"/>
                <w:sz w:val="20"/>
                <w:szCs w:val="20"/>
              </w:rPr>
              <w:t>ing at</w:t>
            </w: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coaching</w:t>
            </w:r>
            <w:r w:rsidR="0083408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sessions</w:t>
            </w:r>
          </w:p>
        </w:tc>
        <w:tc>
          <w:tcPr>
            <w:tcW w:w="2121" w:type="dxa"/>
            <w:shd w:val="clear" w:color="auto" w:fill="D3DFEE"/>
          </w:tcPr>
          <w:p w:rsidR="005644F3" w:rsidRPr="00F03FE9" w:rsidRDefault="0083408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Pr="00F03FE9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4086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834086" w:rsidRDefault="0083408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4086" w:rsidRPr="00F03FE9" w:rsidRDefault="0083408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834086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8340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3DFEE"/>
          </w:tcPr>
          <w:p w:rsidR="005644F3" w:rsidRPr="00F03FE9" w:rsidRDefault="005644F3" w:rsidP="007C71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IOMBA / Coaching Coordinator / </w:t>
            </w:r>
            <w:r w:rsidR="007C71D3">
              <w:rPr>
                <w:rFonts w:ascii="Tahoma" w:hAnsi="Tahoma" w:cs="Tahoma"/>
                <w:sz w:val="20"/>
                <w:szCs w:val="20"/>
              </w:rPr>
              <w:t>Head of Performance</w:t>
            </w:r>
          </w:p>
        </w:tc>
        <w:tc>
          <w:tcPr>
            <w:tcW w:w="2164" w:type="dxa"/>
            <w:shd w:val="clear" w:color="auto" w:fill="D3DFEE"/>
          </w:tcPr>
          <w:p w:rsidR="005644F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291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834086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4F3" w:rsidRPr="00F03FE9" w:rsidTr="00F03FE9">
        <w:tc>
          <w:tcPr>
            <w:tcW w:w="202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AC6B95" w:rsidP="003E1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742F">
              <w:rPr>
                <w:rFonts w:ascii="Tahoma" w:hAnsi="Tahoma" w:cs="Tahoma"/>
                <w:sz w:val="20"/>
                <w:szCs w:val="20"/>
              </w:rPr>
              <w:t>4</w:t>
            </w:r>
            <w:r w:rsidR="005644F3" w:rsidRPr="00F8742F">
              <w:rPr>
                <w:rFonts w:ascii="Tahoma" w:hAnsi="Tahoma" w:cs="Tahoma"/>
                <w:sz w:val="20"/>
                <w:szCs w:val="20"/>
              </w:rPr>
              <w:t>. Senior squad players to put something back into badminton</w:t>
            </w:r>
          </w:p>
          <w:p w:rsidR="008C05EC" w:rsidRPr="00F8742F" w:rsidRDefault="008C05EC" w:rsidP="003E1D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167A54" w:rsidP="00167A5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67A54"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644F3" w:rsidRPr="00F03FE9">
              <w:rPr>
                <w:rFonts w:ascii="Tahoma" w:hAnsi="Tahoma" w:cs="Tahoma"/>
                <w:color w:val="000000"/>
                <w:sz w:val="20"/>
                <w:szCs w:val="20"/>
              </w:rPr>
              <w:t>Squad player</w:t>
            </w:r>
            <w:r w:rsidR="003E1D8A">
              <w:rPr>
                <w:rFonts w:ascii="Tahoma" w:hAnsi="Tahoma" w:cs="Tahoma"/>
                <w:color w:val="000000"/>
                <w:sz w:val="20"/>
                <w:szCs w:val="20"/>
              </w:rPr>
              <w:t>s to work with clubs &amp; juniors</w:t>
            </w:r>
          </w:p>
          <w:p w:rsidR="00167A54" w:rsidRDefault="00167A54" w:rsidP="00167A5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67A54" w:rsidRPr="00F03FE9" w:rsidRDefault="00167A54" w:rsidP="00167A5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b) </w:t>
            </w:r>
            <w:r w:rsidR="0057679C">
              <w:rPr>
                <w:rFonts w:ascii="Tahoma" w:hAnsi="Tahoma" w:cs="Tahoma"/>
                <w:color w:val="000000"/>
                <w:sz w:val="20"/>
                <w:szCs w:val="20"/>
              </w:rPr>
              <w:t>Squad players to organise a badminton session – ‘Play with squad players’</w:t>
            </w:r>
          </w:p>
        </w:tc>
        <w:tc>
          <w:tcPr>
            <w:tcW w:w="2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679C" w:rsidRDefault="0057679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679C" w:rsidRPr="00F03FE9" w:rsidRDefault="008C5DE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5644F3" w:rsidP="00167A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167A54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57679C" w:rsidRDefault="0057679C" w:rsidP="00167A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679C" w:rsidRDefault="0057679C" w:rsidP="00167A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679C" w:rsidRPr="00F03FE9" w:rsidRDefault="0057679C" w:rsidP="00167A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3E1D8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Squad Players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57679C" w:rsidRDefault="0057679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679C" w:rsidRDefault="0057679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679C" w:rsidRPr="00F03FE9" w:rsidRDefault="0057679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644F3" w:rsidRPr="00F03FE9" w:rsidTr="00F03FE9">
        <w:tc>
          <w:tcPr>
            <w:tcW w:w="2023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8" w:space="0" w:color="FFFFFF"/>
            </w:tcBorders>
            <w:shd w:val="clear" w:color="auto" w:fill="D3DFEE"/>
          </w:tcPr>
          <w:p w:rsidR="005644F3" w:rsidRPr="00F03FE9" w:rsidRDefault="000844E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. Ambassador for Badminton</w:t>
            </w: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</w:t>
            </w:r>
            <w:r w:rsidR="000844E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Ambassador role </w:t>
            </w:r>
            <w:r w:rsidR="004065B1">
              <w:rPr>
                <w:rFonts w:ascii="Tahoma" w:hAnsi="Tahoma" w:cs="Tahoma"/>
                <w:color w:val="000000"/>
                <w:sz w:val="20"/>
                <w:szCs w:val="20"/>
              </w:rPr>
              <w:t>continued &amp; promoted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>b) Mentoring of players introduced to increase awareness of elite pathway through BE</w:t>
            </w:r>
          </w:p>
        </w:tc>
        <w:tc>
          <w:tcPr>
            <w:tcW w:w="2121" w:type="dxa"/>
            <w:tcBorders>
              <w:bottom w:val="single" w:sz="8" w:space="0" w:color="FFFFFF"/>
            </w:tcBorders>
            <w:shd w:val="clear" w:color="auto" w:fill="D3DFEE"/>
          </w:tcPr>
          <w:p w:rsidR="005644F3" w:rsidRPr="00F03FE9" w:rsidRDefault="000844E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FFFFFF"/>
            </w:tcBorders>
            <w:shd w:val="clear" w:color="auto" w:fill="D3DFEE"/>
          </w:tcPr>
          <w:p w:rsidR="005644F3" w:rsidRDefault="008B4FB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0844EE" w:rsidRDefault="000844E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44EE" w:rsidRDefault="000844E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44EE" w:rsidRPr="00F03FE9" w:rsidRDefault="000844E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0" w:type="dxa"/>
            <w:tcBorders>
              <w:bottom w:val="single" w:sz="8" w:space="0" w:color="FFFFFF"/>
            </w:tcBorders>
            <w:shd w:val="clear" w:color="auto" w:fill="D3DFEE"/>
          </w:tcPr>
          <w:p w:rsidR="005644F3" w:rsidRPr="00F03FE9" w:rsidRDefault="008B4FB7" w:rsidP="000844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Development Committee </w:t>
            </w:r>
          </w:p>
        </w:tc>
        <w:tc>
          <w:tcPr>
            <w:tcW w:w="2164" w:type="dxa"/>
            <w:tcBorders>
              <w:bottom w:val="single" w:sz="8" w:space="0" w:color="FFFFFF"/>
            </w:tcBorders>
            <w:shd w:val="clear" w:color="auto" w:fill="D3DFEE"/>
          </w:tcPr>
          <w:p w:rsidR="005644F3" w:rsidRPr="00F03FE9" w:rsidRDefault="0014291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5644F3" w:rsidRDefault="005644F3"/>
    <w:p w:rsidR="00AD5D10" w:rsidRDefault="00AD5D10"/>
    <w:p w:rsidR="00AD5D10" w:rsidRDefault="00AD5D10"/>
    <w:p w:rsidR="00AD5D10" w:rsidRDefault="00AD5D10"/>
    <w:p w:rsidR="00AD5D10" w:rsidRDefault="00AD5D10"/>
    <w:p w:rsidR="00AD5D10" w:rsidRDefault="00AD5D10"/>
    <w:p w:rsidR="00AD5D10" w:rsidRDefault="00AD5D10"/>
    <w:p w:rsidR="00AD5D10" w:rsidRDefault="00AD5D10"/>
    <w:p w:rsidR="00AD5D10" w:rsidRDefault="00AD5D10"/>
    <w:p w:rsidR="00AD5D10" w:rsidRDefault="00AD5D10"/>
    <w:p w:rsidR="00AD5D10" w:rsidRDefault="00AD5D10"/>
    <w:p w:rsidR="005644F3" w:rsidRPr="00D03B94" w:rsidRDefault="005644F3">
      <w:pPr>
        <w:rPr>
          <w:rFonts w:ascii="Tahoma" w:hAnsi="Tahoma" w:cs="Tahoma"/>
          <w:b/>
          <w:u w:val="single"/>
        </w:rPr>
      </w:pPr>
      <w:r w:rsidRPr="00D03B94">
        <w:rPr>
          <w:rFonts w:ascii="Tahoma" w:hAnsi="Tahoma" w:cs="Tahoma"/>
          <w:b/>
          <w:u w:val="single"/>
        </w:rPr>
        <w:lastRenderedPageBreak/>
        <w:t>Young Leaders</w:t>
      </w:r>
      <w:r w:rsidR="006B1C44">
        <w:rPr>
          <w:rFonts w:ascii="Tahoma" w:hAnsi="Tahoma" w:cs="Tahoma"/>
          <w:b/>
          <w:u w:val="single"/>
        </w:rPr>
        <w:t xml:space="preserve"> &amp; Young Officials</w:t>
      </w:r>
    </w:p>
    <w:tbl>
      <w:tblPr>
        <w:tblW w:w="14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23"/>
        <w:gridCol w:w="2341"/>
        <w:gridCol w:w="2692"/>
        <w:gridCol w:w="1842"/>
        <w:gridCol w:w="1227"/>
        <w:gridCol w:w="1890"/>
        <w:gridCol w:w="2164"/>
      </w:tblGrid>
      <w:tr w:rsidR="005644F3" w:rsidRPr="00F03FE9" w:rsidTr="00F03FE9">
        <w:tc>
          <w:tcPr>
            <w:tcW w:w="202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F03FE9">
        <w:trPr>
          <w:trHeight w:val="2061"/>
        </w:trPr>
        <w:tc>
          <w:tcPr>
            <w:tcW w:w="202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Increase the number of young people involved in Badminton as young leaders, volunteers and officials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9108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Deliver Badminton </w:t>
            </w:r>
            <w:r w:rsidR="009108B7">
              <w:rPr>
                <w:rFonts w:ascii="Tahoma" w:hAnsi="Tahoma" w:cs="Tahoma"/>
                <w:sz w:val="20"/>
                <w:szCs w:val="20"/>
              </w:rPr>
              <w:t>Young Leader Awards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programme within local high schools</w:t>
            </w:r>
            <w:r w:rsidR="00DF1F13">
              <w:rPr>
                <w:rFonts w:ascii="Tahoma" w:hAnsi="Tahoma" w:cs="Tahoma"/>
                <w:sz w:val="20"/>
                <w:szCs w:val="20"/>
              </w:rPr>
              <w:t xml:space="preserve"> &amp; clubs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C2D08" w:rsidRDefault="00470ED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5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="000C2D08">
              <w:rPr>
                <w:rFonts w:ascii="Tahoma" w:hAnsi="Tahoma" w:cs="Tahoma"/>
                <w:sz w:val="20"/>
                <w:szCs w:val="20"/>
              </w:rPr>
              <w:t>Young Leader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 Award</w:t>
            </w:r>
            <w:r w:rsidR="000C2D08">
              <w:rPr>
                <w:rFonts w:ascii="Tahoma" w:hAnsi="Tahoma" w:cs="Tahoma"/>
                <w:sz w:val="20"/>
                <w:szCs w:val="20"/>
              </w:rPr>
              <w:t xml:space="preserve"> courses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 delivered in High Schools </w:t>
            </w:r>
            <w:r w:rsidR="000C2D08">
              <w:rPr>
                <w:rFonts w:ascii="Tahoma" w:hAnsi="Tahoma" w:cs="Tahoma"/>
                <w:sz w:val="20"/>
                <w:szCs w:val="20"/>
              </w:rPr>
              <w:t xml:space="preserve">&amp; as part of SURE Leaders </w:t>
            </w:r>
          </w:p>
          <w:p w:rsidR="00E42BAC" w:rsidRPr="00F03FE9" w:rsidRDefault="00E42BA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b) Increase in the number of young leaders – </w:t>
            </w:r>
            <w:r w:rsidR="00B06588">
              <w:rPr>
                <w:rFonts w:ascii="Tahoma" w:hAnsi="Tahoma" w:cs="Tahoma"/>
                <w:sz w:val="20"/>
                <w:szCs w:val="20"/>
              </w:rPr>
              <w:t>7</w:t>
            </w:r>
            <w:r w:rsidRPr="00F03FE9">
              <w:rPr>
                <w:rFonts w:ascii="Tahoma" w:hAnsi="Tahoma" w:cs="Tahoma"/>
                <w:sz w:val="20"/>
                <w:szCs w:val="20"/>
              </w:rPr>
              <w:t>0 per year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c) </w:t>
            </w:r>
            <w:r w:rsidR="00870C19">
              <w:rPr>
                <w:rFonts w:ascii="Tahoma" w:hAnsi="Tahoma" w:cs="Tahoma"/>
                <w:sz w:val="20"/>
                <w:szCs w:val="20"/>
              </w:rPr>
              <w:t>Increase in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Young Leaders </w:t>
            </w:r>
            <w:r w:rsidR="00870C19">
              <w:rPr>
                <w:rFonts w:ascii="Tahoma" w:hAnsi="Tahoma" w:cs="Tahoma"/>
                <w:sz w:val="20"/>
                <w:szCs w:val="20"/>
              </w:rPr>
              <w:t>assisting at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regional cluster sessions &amp; local clubs</w:t>
            </w:r>
            <w:r w:rsidR="00B06588"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487341">
              <w:rPr>
                <w:rFonts w:ascii="Tahoma" w:hAnsi="Tahoma" w:cs="Tahoma"/>
                <w:sz w:val="20"/>
                <w:szCs w:val="20"/>
              </w:rPr>
              <w:t>5</w:t>
            </w:r>
            <w:r w:rsidR="00B06588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9745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2D57" w:rsidRDefault="002F2D5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2D57" w:rsidRDefault="002F2D5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7127" w:rsidRDefault="0015712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2D57" w:rsidRDefault="002F2D5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8C5DED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8C5DED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9745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0C2D08">
              <w:rPr>
                <w:rFonts w:ascii="Tahoma" w:hAnsi="Tahoma" w:cs="Tahoma"/>
                <w:sz w:val="20"/>
                <w:szCs w:val="20"/>
              </w:rPr>
              <w:t>125</w:t>
            </w: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248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C3124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tabs>
                <w:tab w:val="left" w:pos="76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2F2D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BDO / Coaching Coordinator / </w:t>
            </w:r>
            <w:r w:rsidR="002F2D57">
              <w:rPr>
                <w:rFonts w:ascii="Tahoma" w:hAnsi="Tahoma" w:cs="Tahoma"/>
                <w:sz w:val="20"/>
                <w:szCs w:val="20"/>
              </w:rPr>
              <w:t>Clubs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BAC" w:rsidRDefault="00E42BA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5BF" w:rsidRPr="00F03FE9" w:rsidRDefault="009745B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4F3" w:rsidRPr="00F03FE9" w:rsidTr="00F03FE9">
        <w:tc>
          <w:tcPr>
            <w:tcW w:w="2023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8F014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. Deliver Badminton Young Officials award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ind w:left="252" w:hanging="25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>a) 1 x Young Officials Course delivered</w:t>
            </w:r>
            <w:r w:rsidR="00CA00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 10 new YO’s</w:t>
            </w:r>
          </w:p>
          <w:p w:rsidR="009A459B" w:rsidRDefault="009A459B" w:rsidP="00A1206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A459B" w:rsidRDefault="00A1206A" w:rsidP="009745BF">
            <w:pPr>
              <w:spacing w:after="0" w:line="240" w:lineRule="auto"/>
              <w:ind w:left="252" w:hanging="25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9A459B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Young Officials Coordinator identified </w:t>
            </w:r>
          </w:p>
          <w:p w:rsidR="00042E05" w:rsidRDefault="00042E05" w:rsidP="009745BF">
            <w:pPr>
              <w:spacing w:after="0" w:line="240" w:lineRule="auto"/>
              <w:ind w:left="252" w:hanging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42E05" w:rsidRPr="00F03FE9" w:rsidRDefault="00042E05" w:rsidP="009745BF">
            <w:pPr>
              <w:spacing w:after="0" w:line="240" w:lineRule="auto"/>
              <w:ind w:left="252" w:hanging="25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c) </w:t>
            </w:r>
            <w:r w:rsidR="009C4900">
              <w:rPr>
                <w:rFonts w:ascii="Tahoma" w:hAnsi="Tahoma" w:cs="Tahoma"/>
                <w:color w:val="000000"/>
                <w:sz w:val="20"/>
                <w:szCs w:val="20"/>
              </w:rPr>
              <w:t>50% of Young Officials assisting at IOMBA Tournaments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1206A" w:rsidRDefault="00A1206A" w:rsidP="009745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1206A" w:rsidRDefault="00A1206A" w:rsidP="009745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459B" w:rsidRDefault="009A459B" w:rsidP="00042E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9C4900" w:rsidRDefault="009C4900" w:rsidP="00042E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900" w:rsidRDefault="009C4900" w:rsidP="00042E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900" w:rsidRPr="00F03FE9" w:rsidRDefault="00470ED0" w:rsidP="00042E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£100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459B" w:rsidRDefault="005644F3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9A459B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9C4900" w:rsidRDefault="009C4900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900" w:rsidRDefault="009C4900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900" w:rsidRPr="00F03FE9" w:rsidRDefault="009C4900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4A1BD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1C2AC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2AC5" w:rsidRDefault="00A1206A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C4900" w:rsidRDefault="009C4900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900" w:rsidRDefault="009C4900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900" w:rsidRPr="00F03FE9" w:rsidRDefault="009C4900" w:rsidP="00836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D5D10" w:rsidRDefault="00AD5D10">
      <w:pPr>
        <w:rPr>
          <w:rFonts w:ascii="Tahoma" w:hAnsi="Tahoma" w:cs="Tahoma"/>
          <w:b/>
          <w:u w:val="single"/>
        </w:rPr>
      </w:pPr>
    </w:p>
    <w:p w:rsidR="00AD5D10" w:rsidRDefault="00AD5D10">
      <w:pPr>
        <w:rPr>
          <w:rFonts w:ascii="Tahoma" w:hAnsi="Tahoma" w:cs="Tahoma"/>
          <w:b/>
          <w:u w:val="single"/>
        </w:rPr>
      </w:pPr>
    </w:p>
    <w:p w:rsidR="00AD5D10" w:rsidRDefault="00AD5D10">
      <w:pPr>
        <w:rPr>
          <w:rFonts w:ascii="Tahoma" w:hAnsi="Tahoma" w:cs="Tahoma"/>
          <w:b/>
          <w:u w:val="single"/>
        </w:rPr>
      </w:pPr>
    </w:p>
    <w:p w:rsidR="00584143" w:rsidRDefault="00584143">
      <w:pPr>
        <w:rPr>
          <w:rFonts w:ascii="Tahoma" w:hAnsi="Tahoma" w:cs="Tahoma"/>
          <w:b/>
          <w:u w:val="single"/>
        </w:rPr>
      </w:pPr>
    </w:p>
    <w:p w:rsidR="005644F3" w:rsidRPr="00D03B94" w:rsidRDefault="005644F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</w:t>
      </w:r>
      <w:r w:rsidRPr="00D03B94">
        <w:rPr>
          <w:rFonts w:ascii="Tahoma" w:hAnsi="Tahoma" w:cs="Tahoma"/>
          <w:b/>
          <w:u w:val="single"/>
        </w:rPr>
        <w:t>oaching</w:t>
      </w:r>
      <w:r>
        <w:rPr>
          <w:rFonts w:ascii="Tahoma" w:hAnsi="Tahoma" w:cs="Tahoma"/>
          <w:b/>
          <w:u w:val="single"/>
        </w:rPr>
        <w:t xml:space="preserve"> and Officials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2337"/>
        <w:gridCol w:w="2693"/>
        <w:gridCol w:w="1843"/>
        <w:gridCol w:w="1227"/>
        <w:gridCol w:w="1891"/>
        <w:gridCol w:w="2159"/>
      </w:tblGrid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722439">
        <w:trPr>
          <w:trHeight w:val="2436"/>
        </w:trPr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More high quality coaches and accredited officials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CA300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1. Organise Badminton L</w:t>
            </w:r>
            <w:r w:rsidR="00CA3007">
              <w:rPr>
                <w:rFonts w:ascii="Tahoma" w:hAnsi="Tahoma" w:cs="Tahoma"/>
                <w:sz w:val="20"/>
                <w:szCs w:val="20"/>
              </w:rPr>
              <w:t>evel 1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Coaching Course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Organise Level 1 course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B85E0F">
              <w:rPr>
                <w:rFonts w:ascii="Tahoma" w:hAnsi="Tahoma" w:cs="Tahoma"/>
                <w:sz w:val="20"/>
                <w:szCs w:val="20"/>
              </w:rPr>
              <w:t>Increase of 1</w:t>
            </w:r>
            <w:r w:rsidR="002C766A">
              <w:rPr>
                <w:rFonts w:ascii="Tahoma" w:hAnsi="Tahoma" w:cs="Tahoma"/>
                <w:sz w:val="20"/>
                <w:szCs w:val="20"/>
              </w:rPr>
              <w:t>0</w:t>
            </w:r>
            <w:r w:rsidR="00B85E0F">
              <w:rPr>
                <w:rFonts w:ascii="Tahoma" w:hAnsi="Tahoma" w:cs="Tahoma"/>
                <w:sz w:val="20"/>
                <w:szCs w:val="20"/>
              </w:rPr>
              <w:t xml:space="preserve"> newly qualified coaches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7224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c) Encourage newly qualified &amp; current coaches to register with BE</w:t>
            </w:r>
            <w:r w:rsidR="007456D9">
              <w:rPr>
                <w:rFonts w:ascii="Tahoma" w:hAnsi="Tahoma" w:cs="Tahoma"/>
                <w:sz w:val="20"/>
                <w:szCs w:val="20"/>
              </w:rPr>
              <w:t xml:space="preserve"> &amp; undertake a DBS check</w:t>
            </w:r>
            <w:r w:rsidR="00D05F81">
              <w:rPr>
                <w:rFonts w:ascii="Tahoma" w:hAnsi="Tahoma" w:cs="Tahoma"/>
                <w:sz w:val="20"/>
                <w:szCs w:val="20"/>
              </w:rPr>
              <w:t>. Involve clubs in this process</w:t>
            </w:r>
          </w:p>
          <w:p w:rsidR="00D05F81" w:rsidRDefault="00D05F81" w:rsidP="007224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7224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d) Increase of coaches/volunteers applying for IOMBA Benefits Package</w:t>
            </w:r>
          </w:p>
          <w:p w:rsidR="005D37B3" w:rsidRPr="00F03FE9" w:rsidRDefault="005D37B3" w:rsidP="0072243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05F81" w:rsidRPr="00D05F81" w:rsidRDefault="00D05F81" w:rsidP="00DB12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B85E0F">
              <w:rPr>
                <w:rFonts w:ascii="Tahoma" w:hAnsi="Tahoma" w:cs="Tahoma"/>
                <w:sz w:val="20"/>
                <w:szCs w:val="20"/>
              </w:rPr>
              <w:t>800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Pr="00F03FE9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BDO </w:t>
            </w:r>
          </w:p>
          <w:p w:rsidR="00B85E0F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85E0F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</w:t>
            </w:r>
          </w:p>
          <w:p w:rsidR="00573F94" w:rsidRDefault="00573F9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3F94" w:rsidRDefault="00573F9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3F94" w:rsidRDefault="00573F9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Coaching Coordinator/BDO/Clubs</w:t>
            </w: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Pr="00F03FE9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Coaching Coordinator/BDO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DF1A2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F1A2F" w:rsidRDefault="00DF1A2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1A2F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F1A2F" w:rsidRDefault="00DF1A2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1A2F" w:rsidRDefault="00DF1A2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1A2F" w:rsidRDefault="00B85E0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DF1A2F" w:rsidRDefault="00DF1A2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DD" w:rsidRDefault="00DB12DD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5F81" w:rsidRPr="00F03FE9" w:rsidRDefault="00D05F8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81E26" w:rsidRPr="00F03FE9" w:rsidTr="004A10D8">
        <w:trPr>
          <w:trHeight w:val="1387"/>
        </w:trPr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81E26" w:rsidRPr="00F03FE9" w:rsidRDefault="00B81E26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1E26" w:rsidRPr="00F03FE9" w:rsidRDefault="00B81E26" w:rsidP="00CA300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Begin organising a Level 2 Coaching Course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1E26" w:rsidRPr="00F03FE9" w:rsidRDefault="009F4CC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Promote benefits of Level 2 course – 10 candidates included on expressions of interest list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1E26" w:rsidRDefault="00470ED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1E26" w:rsidRPr="00F03FE9" w:rsidRDefault="009F4CC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1E26" w:rsidRDefault="009F4CC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Coaching Coordinator</w:t>
            </w:r>
          </w:p>
          <w:p w:rsidR="00B81E26" w:rsidRPr="00B81E26" w:rsidRDefault="00B81E26" w:rsidP="00B81E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81E26" w:rsidRDefault="009F4CC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644F3" w:rsidRPr="00F03FE9" w:rsidTr="00A625F4">
        <w:trPr>
          <w:trHeight w:val="1039"/>
        </w:trPr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B81E26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. Work </w:t>
            </w:r>
            <w:r w:rsidR="005D37B3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Disability SDO to offer Disability Coaching </w:t>
            </w:r>
            <w:r w:rsidR="005D37B3">
              <w:rPr>
                <w:rFonts w:ascii="Tahoma" w:hAnsi="Tahoma" w:cs="Tahoma"/>
                <w:sz w:val="20"/>
                <w:szCs w:val="20"/>
              </w:rPr>
              <w:t>Opportunities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50C4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F50C43">
              <w:rPr>
                <w:rFonts w:ascii="Tahoma" w:hAnsi="Tahoma" w:cs="Tahoma"/>
                <w:sz w:val="20"/>
                <w:szCs w:val="20"/>
              </w:rPr>
              <w:t>Wheelchair Badminton</w:t>
            </w:r>
            <w:r w:rsidR="005D37B3">
              <w:rPr>
                <w:rFonts w:ascii="Tahoma" w:hAnsi="Tahoma" w:cs="Tahoma"/>
                <w:sz w:val="20"/>
                <w:szCs w:val="20"/>
              </w:rPr>
              <w:t xml:space="preserve"> workshop delivered</w:t>
            </w:r>
            <w:r w:rsidR="00027122">
              <w:rPr>
                <w:rFonts w:ascii="Tahoma" w:hAnsi="Tahoma" w:cs="Tahoma"/>
                <w:sz w:val="20"/>
                <w:szCs w:val="20"/>
              </w:rPr>
              <w:t xml:space="preserve"> – 8 attendees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F50C4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D37B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BDO/Disability SDO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Pr="00F03FE9" w:rsidRDefault="005D37B3" w:rsidP="005D37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644F3" w:rsidRPr="00F03FE9" w:rsidTr="007752A0">
        <w:tc>
          <w:tcPr>
            <w:tcW w:w="2024" w:type="dxa"/>
            <w:tcBorders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5644F3" w:rsidRDefault="00B81E26" w:rsidP="00A625F4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644F3" w:rsidRPr="00F03FE9">
              <w:rPr>
                <w:rFonts w:ascii="Tahoma" w:hAnsi="Tahoma" w:cs="Tahoma"/>
                <w:color w:val="FF0000"/>
                <w:sz w:val="20"/>
                <w:szCs w:val="20"/>
              </w:rPr>
              <w:t xml:space="preserve">. </w:t>
            </w:r>
            <w:r w:rsidR="009A4DF7" w:rsidRPr="009A4DF7">
              <w:rPr>
                <w:rFonts w:ascii="Tahoma" w:hAnsi="Tahoma" w:cs="Tahoma"/>
                <w:sz w:val="20"/>
                <w:szCs w:val="20"/>
              </w:rPr>
              <w:t>Umpires Committee to o</w:t>
            </w:r>
            <w:r w:rsidR="005644F3" w:rsidRPr="009A4DF7">
              <w:rPr>
                <w:rFonts w:ascii="Tahoma" w:hAnsi="Tahoma" w:cs="Tahoma"/>
                <w:sz w:val="20"/>
                <w:szCs w:val="20"/>
              </w:rPr>
              <w:t xml:space="preserve">rganise and offer Badminton Umpire &amp; referee courses </w:t>
            </w:r>
            <w:r w:rsidR="00A625F4" w:rsidRPr="009A4DF7">
              <w:rPr>
                <w:rFonts w:ascii="Tahoma" w:hAnsi="Tahoma" w:cs="Tahoma"/>
                <w:sz w:val="20"/>
                <w:szCs w:val="20"/>
              </w:rPr>
              <w:t xml:space="preserve">– </w:t>
            </w:r>
          </w:p>
          <w:p w:rsidR="00A625F4" w:rsidRPr="00F03FE9" w:rsidRDefault="00A625F4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3DFEE"/>
          </w:tcPr>
          <w:p w:rsidR="005644F3" w:rsidRPr="00F03FE9" w:rsidRDefault="00A625F4" w:rsidP="00893C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Umpire course</w:t>
            </w:r>
            <w:r w:rsidR="00894171">
              <w:rPr>
                <w:rFonts w:ascii="Tahoma" w:hAnsi="Tahoma" w:cs="Tahoma"/>
                <w:sz w:val="20"/>
                <w:szCs w:val="20"/>
              </w:rPr>
              <w:t xml:space="preserve"> n</w:t>
            </w:r>
            <w:r w:rsidR="00470ED0">
              <w:rPr>
                <w:rFonts w:ascii="Tahoma" w:hAnsi="Tahoma" w:cs="Tahoma"/>
                <w:sz w:val="20"/>
                <w:szCs w:val="20"/>
              </w:rPr>
              <w:t>eeded for 16-17</w:t>
            </w:r>
          </w:p>
        </w:tc>
        <w:tc>
          <w:tcPr>
            <w:tcW w:w="1843" w:type="dxa"/>
            <w:shd w:val="clear" w:color="auto" w:fill="D3DFEE"/>
          </w:tcPr>
          <w:p w:rsidR="005644F3" w:rsidRPr="00F03FE9" w:rsidRDefault="005644F3" w:rsidP="00443E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27" w:type="dxa"/>
            <w:shd w:val="clear" w:color="auto" w:fill="D3DFEE"/>
          </w:tcPr>
          <w:p w:rsidR="005644F3" w:rsidRPr="00F03FE9" w:rsidRDefault="005644F3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</w:t>
            </w:r>
            <w:r w:rsidR="00A625F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91" w:type="dxa"/>
            <w:shd w:val="clear" w:color="auto" w:fill="D3DFEE"/>
          </w:tcPr>
          <w:p w:rsidR="005644F3" w:rsidRPr="00F03FE9" w:rsidRDefault="00893C05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Umpires</w:t>
            </w:r>
          </w:p>
        </w:tc>
        <w:tc>
          <w:tcPr>
            <w:tcW w:w="2159" w:type="dxa"/>
            <w:shd w:val="clear" w:color="auto" w:fill="D3DFEE"/>
          </w:tcPr>
          <w:p w:rsidR="005644F3" w:rsidRPr="00D2200E" w:rsidRDefault="005644F3" w:rsidP="00F03FE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43E9C" w:rsidRPr="00F03FE9" w:rsidTr="007752A0">
        <w:tc>
          <w:tcPr>
            <w:tcW w:w="2024" w:type="dxa"/>
            <w:tcBorders>
              <w:right w:val="single" w:sz="24" w:space="0" w:color="FFFFFF"/>
            </w:tcBorders>
            <w:shd w:val="clear" w:color="auto" w:fill="4F81BD"/>
          </w:tcPr>
          <w:p w:rsidR="00443E9C" w:rsidRPr="00F03FE9" w:rsidRDefault="00443E9C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443E9C" w:rsidRDefault="00443E9C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Promote Officials pathway</w:t>
            </w:r>
          </w:p>
        </w:tc>
        <w:tc>
          <w:tcPr>
            <w:tcW w:w="2693" w:type="dxa"/>
            <w:shd w:val="clear" w:color="auto" w:fill="D3DFEE"/>
          </w:tcPr>
          <w:p w:rsidR="00443E9C" w:rsidRDefault="00443E9C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Increase in Young Officials, Umpires and referees progressing</w:t>
            </w:r>
          </w:p>
        </w:tc>
        <w:tc>
          <w:tcPr>
            <w:tcW w:w="1843" w:type="dxa"/>
            <w:shd w:val="clear" w:color="auto" w:fill="D3DFEE"/>
          </w:tcPr>
          <w:p w:rsidR="00443E9C" w:rsidRPr="00F03FE9" w:rsidRDefault="00470ED0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shd w:val="clear" w:color="auto" w:fill="D3DFEE"/>
          </w:tcPr>
          <w:p w:rsidR="00443E9C" w:rsidRPr="00F03FE9" w:rsidRDefault="00443E9C" w:rsidP="00A625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£TBC</w:t>
            </w:r>
          </w:p>
        </w:tc>
        <w:tc>
          <w:tcPr>
            <w:tcW w:w="1891" w:type="dxa"/>
            <w:shd w:val="clear" w:color="auto" w:fill="D3DFEE"/>
          </w:tcPr>
          <w:p w:rsidR="00443E9C" w:rsidRDefault="00443E9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3DFEE"/>
          </w:tcPr>
          <w:p w:rsidR="00443E9C" w:rsidRPr="00443E9C" w:rsidRDefault="00443E9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E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443E9C" w:rsidRDefault="00443E9C">
      <w:pPr>
        <w:rPr>
          <w:rFonts w:ascii="Tahoma" w:hAnsi="Tahoma" w:cs="Tahoma"/>
          <w:b/>
          <w:u w:val="single"/>
        </w:rPr>
      </w:pPr>
    </w:p>
    <w:p w:rsidR="005644F3" w:rsidRPr="00D03B94" w:rsidRDefault="00AD5D1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</w:t>
      </w:r>
      <w:r w:rsidR="005644F3" w:rsidRPr="00D03B94">
        <w:rPr>
          <w:rFonts w:ascii="Tahoma" w:hAnsi="Tahoma" w:cs="Tahoma"/>
          <w:b/>
          <w:u w:val="single"/>
        </w:rPr>
        <w:t>lubs</w:t>
      </w:r>
      <w:r w:rsidR="005644F3">
        <w:rPr>
          <w:rFonts w:ascii="Tahoma" w:hAnsi="Tahoma" w:cs="Tahoma"/>
          <w:b/>
          <w:u w:val="single"/>
        </w:rPr>
        <w:t xml:space="preserve"> &amp; Volunteers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2337"/>
        <w:gridCol w:w="2693"/>
        <w:gridCol w:w="1843"/>
        <w:gridCol w:w="1227"/>
        <w:gridCol w:w="1891"/>
        <w:gridCol w:w="2159"/>
      </w:tblGrid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All clubs to offer organised, safe, child friendly and equal opportunities for people to play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4A6741" w:rsidP="004A67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6741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Promote club accreditation </w:t>
            </w:r>
            <w:r w:rsidR="000B1C09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C09">
              <w:rPr>
                <w:rFonts w:ascii="Tahoma" w:hAnsi="Tahoma" w:cs="Tahoma"/>
                <w:sz w:val="20"/>
                <w:szCs w:val="20"/>
              </w:rPr>
              <w:t>Premier Club</w:t>
            </w:r>
          </w:p>
          <w:p w:rsidR="004A6741" w:rsidRPr="00F03FE9" w:rsidRDefault="004A6741" w:rsidP="004A67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4A6741" w:rsidP="004A67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6741">
              <w:rPr>
                <w:rFonts w:ascii="Tahoma" w:hAnsi="Tahoma" w:cs="Tahoma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Accredited clubs maintain their award – </w:t>
            </w:r>
            <w:r w:rsidR="00A1374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club</w:t>
            </w:r>
            <w:r w:rsidR="00A1374A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4A6741" w:rsidRDefault="004A6741" w:rsidP="004A67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741" w:rsidRPr="00F03FE9" w:rsidRDefault="004A6741" w:rsidP="00A137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A1374A">
              <w:rPr>
                <w:rFonts w:ascii="Tahoma" w:hAnsi="Tahoma" w:cs="Tahoma"/>
                <w:sz w:val="20"/>
                <w:szCs w:val="20"/>
              </w:rPr>
              <w:t>Work with 1 club as working towards accreditation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4A674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4A674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BDO/BE/Clubs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4A674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503F10" w:rsidRDefault="00503F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3F10" w:rsidRDefault="00503F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3F10" w:rsidRDefault="00503F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3F10" w:rsidRPr="00F03FE9" w:rsidRDefault="00A1374A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644F3" w:rsidRPr="00F03FE9" w:rsidTr="007A300E">
        <w:trPr>
          <w:trHeight w:val="2135"/>
        </w:trPr>
        <w:tc>
          <w:tcPr>
            <w:tcW w:w="202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9120B7" w:rsidP="00F428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4286E">
              <w:rPr>
                <w:rFonts w:ascii="Tahoma" w:hAnsi="Tahoma" w:cs="Tahoma"/>
                <w:sz w:val="20"/>
                <w:szCs w:val="20"/>
              </w:rPr>
              <w:t>. Work with clubs focusing on club development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F4286E">
              <w:rPr>
                <w:rFonts w:ascii="Tahoma" w:hAnsi="Tahoma" w:cs="Tahoma"/>
                <w:sz w:val="20"/>
                <w:szCs w:val="20"/>
              </w:rPr>
              <w:t xml:space="preserve">Club Development meetings held with identified clubs – </w:t>
            </w:r>
            <w:r w:rsidR="007A300E">
              <w:rPr>
                <w:rFonts w:ascii="Tahoma" w:hAnsi="Tahoma" w:cs="Tahoma"/>
                <w:sz w:val="20"/>
                <w:szCs w:val="20"/>
              </w:rPr>
              <w:t>2</w:t>
            </w:r>
            <w:r w:rsidR="00F428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7A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F4286E">
              <w:rPr>
                <w:rFonts w:ascii="Tahoma" w:hAnsi="Tahoma" w:cs="Tahoma"/>
                <w:sz w:val="20"/>
                <w:szCs w:val="20"/>
              </w:rPr>
              <w:t>Identified clubs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to have their own development plan</w:t>
            </w:r>
            <w:r w:rsidR="007A300E">
              <w:rPr>
                <w:rFonts w:ascii="Tahoma" w:hAnsi="Tahoma" w:cs="Tahoma"/>
                <w:sz w:val="20"/>
                <w:szCs w:val="20"/>
              </w:rPr>
              <w:t>/annual plan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– to be reviewed &amp; updated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F4286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4286E" w:rsidRDefault="00F4286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70ED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470E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742E4" w:rsidRDefault="007742E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2E4" w:rsidRDefault="007742E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2E4" w:rsidRDefault="007742E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300E" w:rsidRDefault="007A300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2E4" w:rsidRPr="00F03FE9" w:rsidRDefault="007742E4" w:rsidP="007A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7742E4" w:rsidRDefault="007742E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300E" w:rsidRDefault="007A300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2E4" w:rsidRPr="00F03FE9" w:rsidRDefault="007742E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7A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BDO</w:t>
            </w:r>
            <w:r w:rsidR="007A30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3FE9">
              <w:rPr>
                <w:rFonts w:ascii="Tahoma" w:hAnsi="Tahoma" w:cs="Tahoma"/>
                <w:sz w:val="20"/>
                <w:szCs w:val="20"/>
              </w:rPr>
              <w:t>/ Clubs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7A300E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2E4" w:rsidRPr="00F03FE9" w:rsidRDefault="00F4286E" w:rsidP="007A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82AC3" w:rsidRPr="00F03FE9" w:rsidTr="00F67C4F">
        <w:tc>
          <w:tcPr>
            <w:tcW w:w="202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82AC3" w:rsidRPr="00F03FE9" w:rsidRDefault="00B82AC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2AC3" w:rsidRDefault="00B82AC3" w:rsidP="00F428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New Northern Junior Club</w:t>
            </w:r>
          </w:p>
          <w:p w:rsidR="00F67C4F" w:rsidRDefault="00F67C4F" w:rsidP="00F428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67C4F" w:rsidRDefault="00F67C4F" w:rsidP="00F428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F29A3" w:rsidRDefault="00585918" w:rsidP="00037A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F29A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0909C2">
              <w:rPr>
                <w:rFonts w:ascii="Tahoma" w:hAnsi="Tahoma" w:cs="Tahoma"/>
                <w:sz w:val="20"/>
                <w:szCs w:val="20"/>
              </w:rPr>
              <w:t>New players attending Sulby Junior BC – organise SCL to recruit</w:t>
            </w:r>
          </w:p>
          <w:p w:rsidR="000909C2" w:rsidRPr="00F03FE9" w:rsidRDefault="000909C2" w:rsidP="00037A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2AC3" w:rsidRDefault="00470ED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2AC3" w:rsidRPr="00F03FE9" w:rsidRDefault="00037A7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82AC3" w:rsidRPr="00F03FE9" w:rsidRDefault="00037A71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/ Sulby BC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82AC3" w:rsidRDefault="00B82AC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C4F" w:rsidRPr="00F03FE9" w:rsidTr="00F03FE9"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67C4F" w:rsidRPr="00F03FE9" w:rsidRDefault="00F67C4F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67C4F" w:rsidRDefault="00F67C4F" w:rsidP="00F428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Club Welfare Officer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67C4F" w:rsidRPr="00F03FE9" w:rsidRDefault="00F67C4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Increase in the number of Club Welfare Officers in place – 20%??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67C4F" w:rsidRDefault="00470ED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67C4F" w:rsidRPr="00F03FE9" w:rsidRDefault="00F67C4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67C4F" w:rsidRPr="00F03FE9" w:rsidRDefault="00F67C4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IOMBA Welfare Officer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67C4F" w:rsidRDefault="00F67C4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5644F3" w:rsidRDefault="005644F3">
      <w:pPr>
        <w:rPr>
          <w:rFonts w:ascii="Tahoma" w:hAnsi="Tahoma" w:cs="Tahoma"/>
          <w:b/>
          <w:u w:val="single"/>
        </w:rPr>
      </w:pPr>
    </w:p>
    <w:p w:rsidR="007A300E" w:rsidRDefault="007A300E">
      <w:pPr>
        <w:rPr>
          <w:rFonts w:ascii="Tahoma" w:hAnsi="Tahoma" w:cs="Tahoma"/>
          <w:b/>
          <w:u w:val="single"/>
        </w:rPr>
      </w:pPr>
    </w:p>
    <w:p w:rsidR="005644F3" w:rsidRPr="00D03B94" w:rsidRDefault="005644F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Tournaments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24"/>
        <w:gridCol w:w="2337"/>
        <w:gridCol w:w="2693"/>
        <w:gridCol w:w="1843"/>
        <w:gridCol w:w="1227"/>
        <w:gridCol w:w="1891"/>
        <w:gridCol w:w="2159"/>
      </w:tblGrid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Increase competitive playing opportunities for people of all ages and abilities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1. Encourage increased participation within Badminton tournaments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BC6F3F">
              <w:rPr>
                <w:rFonts w:ascii="Tahoma" w:hAnsi="Tahoma" w:cs="Tahoma"/>
                <w:sz w:val="20"/>
                <w:szCs w:val="20"/>
              </w:rPr>
              <w:t xml:space="preserve">Work with tournament committee to identify </w:t>
            </w:r>
            <w:r w:rsidR="00AD5D10"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="00BC6F3F">
              <w:rPr>
                <w:rFonts w:ascii="Tahoma" w:hAnsi="Tahoma" w:cs="Tahoma"/>
                <w:sz w:val="20"/>
                <w:szCs w:val="20"/>
              </w:rPr>
              <w:t>ways of promoting each tournament</w:t>
            </w: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Pr="00F03FE9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Look at when tournaments are scheduled and if a change in date would encourage further participation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BC6F3F" w:rsidP="00DF58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) Offer taster badminton sessions</w:t>
            </w:r>
            <w:r w:rsidR="00DF584F">
              <w:rPr>
                <w:rFonts w:ascii="Tahoma" w:hAnsi="Tahoma" w:cs="Tahoma"/>
                <w:sz w:val="20"/>
                <w:szCs w:val="20"/>
              </w:rPr>
              <w:t>/promotions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 xml:space="preserve"> at high schools to promote the Novice tournament</w:t>
            </w:r>
          </w:p>
          <w:p w:rsidR="00AD5D10" w:rsidRDefault="00AD5D10" w:rsidP="00DF58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Default="00AD5D10" w:rsidP="00131A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Increase in the number of players at tournaments</w:t>
            </w:r>
          </w:p>
          <w:p w:rsidR="00131A74" w:rsidRPr="00F03FE9" w:rsidRDefault="00131A74" w:rsidP="00131A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BC6F3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58591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C6F3F" w:rsidRPr="00F03FE9" w:rsidRDefault="00BC6F3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BC6F3F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Pr="00F03FE9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Pr="00F03FE9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AD5D10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AD5D10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166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BDO / </w:t>
            </w:r>
            <w:r w:rsidR="00F166A4">
              <w:rPr>
                <w:rFonts w:ascii="Tahoma" w:hAnsi="Tahoma" w:cs="Tahoma"/>
                <w:sz w:val="20"/>
                <w:szCs w:val="20"/>
              </w:rPr>
              <w:t>Tournament Committee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1A74" w:rsidRPr="00F03FE9" w:rsidRDefault="00131A74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AD5D10" w:rsidRPr="00F03FE9" w:rsidTr="00AD5D10"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D5D10" w:rsidRPr="00AD5D10" w:rsidRDefault="00AD5D10" w:rsidP="003E19A0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D5D10" w:rsidRPr="00F03FE9" w:rsidRDefault="00AD5D10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Badminton Business Tournament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D5D10" w:rsidRDefault="00AD5D10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Badminton Business </w:t>
            </w:r>
            <w:r w:rsidR="00A25E4B">
              <w:rPr>
                <w:rFonts w:ascii="Tahoma" w:hAnsi="Tahoma" w:cs="Tahoma"/>
                <w:sz w:val="20"/>
                <w:szCs w:val="20"/>
              </w:rPr>
              <w:t>tournament scheduled with minimum 10 teams entered</w:t>
            </w:r>
          </w:p>
          <w:p w:rsidR="0035221B" w:rsidRDefault="0035221B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Pr="00AD5D10" w:rsidRDefault="0035221B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Business tournament players to continue on in local clubs – </w:t>
            </w:r>
            <w:r w:rsidR="00633E94">
              <w:rPr>
                <w:rFonts w:ascii="Tahoma" w:hAnsi="Tahoma" w:cs="Tahoma"/>
                <w:sz w:val="20"/>
                <w:szCs w:val="20"/>
              </w:rPr>
              <w:t>10 players</w:t>
            </w:r>
          </w:p>
          <w:p w:rsidR="00AD5D10" w:rsidRDefault="00AD5D10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D10" w:rsidRPr="00F03FE9" w:rsidRDefault="00AD5D10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D5D10" w:rsidRDefault="00AD5D10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35221B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Pr="00F03FE9" w:rsidRDefault="00585918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D5D10" w:rsidRDefault="00AD5D10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A25E4B">
              <w:rPr>
                <w:rFonts w:ascii="Tahoma" w:hAnsi="Tahoma" w:cs="Tahoma"/>
                <w:sz w:val="20"/>
                <w:szCs w:val="20"/>
              </w:rPr>
              <w:t>500</w:t>
            </w:r>
          </w:p>
          <w:p w:rsidR="0035221B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21B" w:rsidRPr="00F03FE9" w:rsidRDefault="0035221B" w:rsidP="00A25E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D5D10" w:rsidRPr="00F03FE9" w:rsidRDefault="00AD5D10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Development Committee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D5D10" w:rsidRPr="00F03FE9" w:rsidRDefault="00A25E4B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37925" w:rsidRDefault="00A37925">
      <w:pPr>
        <w:rPr>
          <w:rFonts w:ascii="Tahoma" w:hAnsi="Tahoma" w:cs="Tahoma"/>
          <w:b/>
          <w:u w:val="single"/>
        </w:rPr>
      </w:pPr>
    </w:p>
    <w:p w:rsidR="00A37925" w:rsidRDefault="00A37925">
      <w:pPr>
        <w:rPr>
          <w:rFonts w:ascii="Tahoma" w:hAnsi="Tahoma" w:cs="Tahoma"/>
          <w:b/>
          <w:u w:val="single"/>
        </w:rPr>
      </w:pPr>
    </w:p>
    <w:p w:rsidR="005644F3" w:rsidRPr="00D03B94" w:rsidRDefault="005644F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</w:t>
      </w:r>
      <w:r w:rsidRPr="00D03B94">
        <w:rPr>
          <w:rFonts w:ascii="Tahoma" w:hAnsi="Tahoma" w:cs="Tahoma"/>
          <w:b/>
          <w:u w:val="single"/>
        </w:rPr>
        <w:t>ommunications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24"/>
        <w:gridCol w:w="2337"/>
        <w:gridCol w:w="2693"/>
        <w:gridCol w:w="1843"/>
        <w:gridCol w:w="1227"/>
        <w:gridCol w:w="1891"/>
        <w:gridCol w:w="2159"/>
      </w:tblGrid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733834" w:rsidRPr="00F03FE9" w:rsidTr="00F03FE9"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Ensure there is an effective communications network in place</w:t>
            </w:r>
          </w:p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733834" w:rsidP="0073383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Improve c</w:t>
            </w:r>
            <w:r w:rsidRPr="00F03FE9">
              <w:rPr>
                <w:rFonts w:ascii="Tahoma" w:hAnsi="Tahoma" w:cs="Tahoma"/>
                <w:sz w:val="20"/>
                <w:szCs w:val="20"/>
              </w:rPr>
              <w:t>ommunications within the local community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Ensure IOMBA </w:t>
            </w:r>
            <w:r w:rsidR="002E004F">
              <w:rPr>
                <w:rFonts w:ascii="Tahoma" w:hAnsi="Tahoma" w:cs="Tahoma"/>
                <w:color w:val="000000"/>
                <w:sz w:val="20"/>
                <w:szCs w:val="20"/>
              </w:rPr>
              <w:t>website is</w:t>
            </w: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regularly kept up to date 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33834" w:rsidRDefault="002E004F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733834" w:rsidRPr="00F03FE9">
              <w:rPr>
                <w:rFonts w:ascii="Tahoma" w:hAnsi="Tahoma" w:cs="Tahoma"/>
                <w:color w:val="000000"/>
                <w:sz w:val="20"/>
                <w:szCs w:val="20"/>
              </w:rPr>
              <w:t>) Regular information within the local papers &amp; online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cluding regular press releases</w:t>
            </w:r>
            <w:r w:rsidR="003E1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&amp; radio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33834" w:rsidRPr="00F03FE9" w:rsidRDefault="002E004F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 w:rsidR="00733834" w:rsidRPr="00F03FE9">
              <w:rPr>
                <w:rFonts w:ascii="Tahoma" w:hAnsi="Tahoma" w:cs="Tahoma"/>
                <w:color w:val="000000"/>
                <w:sz w:val="20"/>
                <w:szCs w:val="20"/>
              </w:rPr>
              <w:t>) Ensure effective use of IOMBA twitter and Facebook accounts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004F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Default="00733834" w:rsidP="002E00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BDO / IOMBA / </w:t>
            </w:r>
            <w:r w:rsidR="002E004F">
              <w:rPr>
                <w:rFonts w:ascii="Tahoma" w:hAnsi="Tahoma" w:cs="Tahoma"/>
                <w:sz w:val="20"/>
                <w:szCs w:val="20"/>
              </w:rPr>
              <w:t>Secretary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176D5">
              <w:rPr>
                <w:rFonts w:ascii="Tahoma" w:hAnsi="Tahoma" w:cs="Tahoma"/>
                <w:sz w:val="20"/>
                <w:szCs w:val="20"/>
              </w:rPr>
              <w:t>Media Manager</w:t>
            </w:r>
            <w:r w:rsidR="00F93C90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F93C90" w:rsidRPr="00F03FE9" w:rsidRDefault="00F93C90" w:rsidP="002E00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Managers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E004F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004F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004F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004F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2E004F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3834" w:rsidRPr="00F03FE9" w:rsidTr="00F03FE9">
        <w:tc>
          <w:tcPr>
            <w:tcW w:w="202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733834" w:rsidRPr="00F03FE9" w:rsidRDefault="00157602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33834" w:rsidRPr="00F03FE9">
              <w:rPr>
                <w:rFonts w:ascii="Tahoma" w:hAnsi="Tahoma" w:cs="Tahoma"/>
                <w:sz w:val="20"/>
                <w:szCs w:val="20"/>
              </w:rPr>
              <w:t>. IOMBA to have a dedicated radio Correspondent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3DFE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</w:t>
            </w:r>
            <w:r w:rsidR="0054654B">
              <w:rPr>
                <w:rFonts w:ascii="Tahoma" w:hAnsi="Tahoma" w:cs="Tahoma"/>
                <w:color w:val="000000"/>
                <w:sz w:val="20"/>
                <w:szCs w:val="20"/>
              </w:rPr>
              <w:t>Correspondent in place with regular radio slot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33834" w:rsidRDefault="0054654B" w:rsidP="0054654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 R</w:t>
            </w:r>
            <w:r w:rsidR="00733834" w:rsidRPr="00F03FE9">
              <w:rPr>
                <w:rFonts w:ascii="Tahoma" w:hAnsi="Tahoma" w:cs="Tahoma"/>
                <w:color w:val="000000"/>
                <w:sz w:val="20"/>
                <w:szCs w:val="20"/>
              </w:rPr>
              <w:t>egular badminton news/info included on radio</w:t>
            </w:r>
            <w:r w:rsidR="00F176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information supplied to media manager</w:t>
            </w:r>
          </w:p>
          <w:p w:rsidR="00F176D5" w:rsidRPr="00F03FE9" w:rsidRDefault="00F176D5" w:rsidP="0054654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 w:rsidRPr="00F03FE9"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4654B" w:rsidRPr="00F03FE9" w:rsidRDefault="0054654B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DFEE"/>
          </w:tcPr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546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shd w:val="clear" w:color="auto" w:fill="D3DFE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3DFEE"/>
          </w:tcPr>
          <w:p w:rsidR="00733834" w:rsidRDefault="0054654B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176D5" w:rsidRDefault="00F176D5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6D5" w:rsidRDefault="00F176D5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6D5" w:rsidRPr="00F03FE9" w:rsidRDefault="00F176D5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33834" w:rsidRPr="00F03FE9" w:rsidTr="00F03FE9"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33834" w:rsidRPr="00F03FE9" w:rsidRDefault="00733834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157602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33834" w:rsidRPr="00F03FE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Maintain</w:t>
            </w:r>
            <w:r w:rsidR="00733834" w:rsidRPr="00F03FE9">
              <w:rPr>
                <w:rFonts w:ascii="Tahoma" w:hAnsi="Tahoma" w:cs="Tahoma"/>
                <w:sz w:val="20"/>
                <w:szCs w:val="20"/>
              </w:rPr>
              <w:t xml:space="preserve"> club night information leaflets 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Default="0025292C" w:rsidP="0025292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292C"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33834" w:rsidRPr="00F03FE9">
              <w:rPr>
                <w:rFonts w:ascii="Tahoma" w:hAnsi="Tahoma" w:cs="Tahoma"/>
                <w:color w:val="000000"/>
                <w:sz w:val="20"/>
                <w:szCs w:val="20"/>
              </w:rPr>
              <w:t>Club night details p</w:t>
            </w:r>
            <w:r w:rsidR="00F20F12">
              <w:rPr>
                <w:rFonts w:ascii="Tahoma" w:hAnsi="Tahoma" w:cs="Tahoma"/>
                <w:color w:val="000000"/>
                <w:sz w:val="20"/>
                <w:szCs w:val="20"/>
              </w:rPr>
              <w:t>roduced &amp; circulated to schools,</w:t>
            </w:r>
            <w:r w:rsidR="00733834" w:rsidRPr="00F03F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businesses </w:t>
            </w:r>
            <w:r w:rsidR="00F20F12">
              <w:rPr>
                <w:rFonts w:ascii="Tahoma" w:hAnsi="Tahoma" w:cs="Tahoma"/>
                <w:color w:val="000000"/>
                <w:sz w:val="20"/>
                <w:szCs w:val="20"/>
              </w:rPr>
              <w:t>etc</w:t>
            </w:r>
          </w:p>
          <w:p w:rsidR="0025292C" w:rsidRDefault="0025292C" w:rsidP="0025292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33834" w:rsidRPr="0025292C" w:rsidRDefault="00733834" w:rsidP="001061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292C">
              <w:rPr>
                <w:rFonts w:ascii="Tahoma" w:hAnsi="Tahoma" w:cs="Tahoma"/>
                <w:sz w:val="20"/>
                <w:szCs w:val="20"/>
              </w:rPr>
              <w:t>b) Look into IOMBA/club Business cards – to include website details, contact info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Default="00430B22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30B22" w:rsidRDefault="00430B22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BDO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3834" w:rsidRPr="00F03FE9" w:rsidRDefault="00733834" w:rsidP="003E19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5644F3" w:rsidRDefault="005644F3">
      <w:pPr>
        <w:rPr>
          <w:rFonts w:ascii="Tahoma" w:hAnsi="Tahoma" w:cs="Tahoma"/>
          <w:b/>
          <w:u w:val="single"/>
        </w:rPr>
      </w:pPr>
    </w:p>
    <w:p w:rsidR="00430B22" w:rsidRDefault="00430B22">
      <w:pPr>
        <w:rPr>
          <w:rFonts w:ascii="Tahoma" w:hAnsi="Tahoma" w:cs="Tahoma"/>
          <w:b/>
          <w:u w:val="single"/>
        </w:rPr>
      </w:pPr>
    </w:p>
    <w:p w:rsidR="0010611A" w:rsidRDefault="0010611A">
      <w:pPr>
        <w:rPr>
          <w:rFonts w:ascii="Tahoma" w:hAnsi="Tahoma" w:cs="Tahoma"/>
          <w:b/>
          <w:u w:val="single"/>
        </w:rPr>
      </w:pPr>
    </w:p>
    <w:p w:rsidR="005644F3" w:rsidRPr="00D03B94" w:rsidRDefault="005644F3">
      <w:pPr>
        <w:rPr>
          <w:rFonts w:ascii="Tahoma" w:hAnsi="Tahoma" w:cs="Tahoma"/>
          <w:b/>
          <w:u w:val="single"/>
        </w:rPr>
      </w:pPr>
      <w:r w:rsidRPr="00D03B94">
        <w:rPr>
          <w:rFonts w:ascii="Tahoma" w:hAnsi="Tahoma" w:cs="Tahoma"/>
          <w:b/>
          <w:u w:val="single"/>
        </w:rPr>
        <w:t>Funding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24"/>
        <w:gridCol w:w="2337"/>
        <w:gridCol w:w="2693"/>
        <w:gridCol w:w="1843"/>
        <w:gridCol w:w="1227"/>
        <w:gridCol w:w="1891"/>
        <w:gridCol w:w="2159"/>
      </w:tblGrid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Objective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Key areas of work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Achievement targets / status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Timescale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Cost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Responsibility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</w:rPr>
              <w:t>Priority / Achieved</w:t>
            </w:r>
          </w:p>
        </w:tc>
      </w:tr>
      <w:tr w:rsidR="005644F3" w:rsidRPr="00F03FE9" w:rsidTr="00F03FE9">
        <w:tc>
          <w:tcPr>
            <w:tcW w:w="20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03FE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Ensure there is sufficient funding in place to apply each initiative &amp; where there is a shortage of funding, that additional funds are sourced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1. Maintain key sport status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a) Key sport status maintained – attend key sport meetings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b) Development</w:t>
            </w:r>
            <w:r w:rsidR="00403AED">
              <w:rPr>
                <w:rFonts w:ascii="Tahoma" w:hAnsi="Tahoma" w:cs="Tahoma"/>
                <w:sz w:val="20"/>
                <w:szCs w:val="20"/>
              </w:rPr>
              <w:t xml:space="preserve"> &amp; annual</w:t>
            </w:r>
            <w:r w:rsidRPr="00F03FE9">
              <w:rPr>
                <w:rFonts w:ascii="Tahoma" w:hAnsi="Tahoma" w:cs="Tahoma"/>
                <w:sz w:val="20"/>
                <w:szCs w:val="20"/>
              </w:rPr>
              <w:t xml:space="preserve"> Plan updated &amp; submitted to IOM Sport each year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742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c) </w:t>
            </w:r>
            <w:r w:rsidR="007425A7">
              <w:rPr>
                <w:rFonts w:ascii="Tahoma" w:hAnsi="Tahoma" w:cs="Tahoma"/>
                <w:sz w:val="20"/>
                <w:szCs w:val="20"/>
              </w:rPr>
              <w:t xml:space="preserve">Continuation </w:t>
            </w:r>
            <w:r w:rsidRPr="00F03FE9">
              <w:rPr>
                <w:rFonts w:ascii="Tahoma" w:hAnsi="Tahoma" w:cs="Tahoma"/>
                <w:sz w:val="20"/>
                <w:szCs w:val="20"/>
              </w:rPr>
              <w:t>of BDO’s contract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425A7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25A7" w:rsidRPr="00F03FE9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25A7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25A7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7425A7" w:rsidP="002B51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£7000 per year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IOMBA Development Committee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Pr="00F03FE9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644F3" w:rsidRPr="00F03FE9" w:rsidTr="00F03FE9">
        <w:tc>
          <w:tcPr>
            <w:tcW w:w="202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7425A7">
              <w:rPr>
                <w:rFonts w:ascii="Tahoma" w:hAnsi="Tahoma" w:cs="Tahoma"/>
                <w:sz w:val="20"/>
                <w:szCs w:val="20"/>
              </w:rPr>
              <w:t>Source Sponsorship for the Association &amp; apply for any additional funding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3DFEE"/>
          </w:tcPr>
          <w:p w:rsidR="005644F3" w:rsidRDefault="00AF7543" w:rsidP="00AF754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7543">
              <w:rPr>
                <w:rFonts w:ascii="Tahoma" w:hAnsi="Tahoma" w:cs="Tahoma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25A7">
              <w:rPr>
                <w:rFonts w:ascii="Tahoma" w:hAnsi="Tahoma" w:cs="Tahoma"/>
                <w:sz w:val="20"/>
                <w:szCs w:val="20"/>
              </w:rPr>
              <w:t>Sponsorship sought for areas within IOMBA</w:t>
            </w:r>
          </w:p>
          <w:p w:rsidR="00AF7543" w:rsidRDefault="00AF7543" w:rsidP="00AF754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Pr="00F03FE9" w:rsidRDefault="00AF7543" w:rsidP="00AF754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Sponsorship sourced for Business Tournament</w:t>
            </w:r>
          </w:p>
          <w:p w:rsidR="005644F3" w:rsidRPr="00F03FE9" w:rsidRDefault="005644F3" w:rsidP="00F03FE9">
            <w:pPr>
              <w:spacing w:after="0" w:line="240" w:lineRule="auto"/>
            </w:pPr>
          </w:p>
          <w:p w:rsidR="005644F3" w:rsidRPr="00F03FE9" w:rsidRDefault="00AF7543" w:rsidP="00F03FE9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)</w:t>
            </w:r>
            <w:r w:rsidR="005644F3" w:rsidRPr="00F03FE9">
              <w:t xml:space="preserve">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Any applicable grants</w:t>
            </w:r>
            <w:r w:rsidR="005644F3" w:rsidRPr="00F03FE9">
              <w:rPr>
                <w:sz w:val="20"/>
                <w:szCs w:val="20"/>
              </w:rPr>
              <w:t xml:space="preserve"> 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applied for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</w:tcPr>
          <w:p w:rsidR="005644F3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425A7" w:rsidRPr="00F03FE9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7425A7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Pr="00F03FE9" w:rsidRDefault="0058591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2016-2017</w:t>
            </w:r>
          </w:p>
        </w:tc>
        <w:tc>
          <w:tcPr>
            <w:tcW w:w="1227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AF7543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Pr="00F03FE9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£0</w:t>
            </w:r>
          </w:p>
        </w:tc>
        <w:tc>
          <w:tcPr>
            <w:tcW w:w="1891" w:type="dxa"/>
            <w:shd w:val="clear" w:color="auto" w:fill="D3DFE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IOMBA / BDO / Development Committee</w:t>
            </w:r>
          </w:p>
        </w:tc>
        <w:tc>
          <w:tcPr>
            <w:tcW w:w="2159" w:type="dxa"/>
            <w:shd w:val="clear" w:color="auto" w:fill="D3DFEE"/>
          </w:tcPr>
          <w:p w:rsidR="005644F3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AF7543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543" w:rsidRPr="00F03FE9" w:rsidRDefault="00AF754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644F3" w:rsidRPr="00F03FE9" w:rsidTr="00C13423">
        <w:trPr>
          <w:trHeight w:val="1327"/>
        </w:trPr>
        <w:tc>
          <w:tcPr>
            <w:tcW w:w="202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3. Identify funding for BDO contribution</w:t>
            </w:r>
            <w:r w:rsidR="007537A8">
              <w:rPr>
                <w:rFonts w:ascii="Tahoma" w:hAnsi="Tahoma" w:cs="Tahoma"/>
                <w:sz w:val="20"/>
                <w:szCs w:val="20"/>
              </w:rPr>
              <w:t xml:space="preserve"> &amp; development initiatives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5644F3" w:rsidRPr="00F03FE9">
              <w:rPr>
                <w:rFonts w:ascii="Tahoma" w:hAnsi="Tahoma" w:cs="Tahoma"/>
                <w:sz w:val="20"/>
                <w:szCs w:val="20"/>
              </w:rPr>
              <w:t>) Identify &amp; implement funding initiatives – quiz nights, bag packs, increase in subs</w:t>
            </w: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C13423" w:rsidRPr="00C13423" w:rsidRDefault="00C13423" w:rsidP="00F03FE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7537A8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8591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585918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4F3" w:rsidRPr="00F03FE9" w:rsidRDefault="005644F3" w:rsidP="00C1342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£0</w:t>
            </w: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3423" w:rsidRPr="00F03FE9" w:rsidRDefault="00C1342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644F3" w:rsidRPr="00F03FE9" w:rsidRDefault="005644F3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FE9">
              <w:rPr>
                <w:rFonts w:ascii="Tahoma" w:hAnsi="Tahoma" w:cs="Tahoma"/>
                <w:sz w:val="20"/>
                <w:szCs w:val="20"/>
              </w:rPr>
              <w:t>Development Committee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644F3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481C" w:rsidRPr="00F03FE9" w:rsidRDefault="000C481C" w:rsidP="00F03F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44F3" w:rsidRPr="00173617" w:rsidRDefault="005644F3" w:rsidP="007715F6">
      <w:pPr>
        <w:rPr>
          <w:rFonts w:ascii="Tahoma" w:hAnsi="Tahoma" w:cs="Tahoma"/>
        </w:rPr>
      </w:pPr>
    </w:p>
    <w:sectPr w:rsidR="005644F3" w:rsidRPr="00173617" w:rsidSect="00B53B61">
      <w:footerReference w:type="default" r:id="rId11"/>
      <w:pgSz w:w="16838" w:h="11906" w:orient="landscape"/>
      <w:pgMar w:top="1440" w:right="1440" w:bottom="1440" w:left="1440" w:header="708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ED" w:rsidRDefault="008C5DED" w:rsidP="00744632">
      <w:pPr>
        <w:spacing w:after="0" w:line="240" w:lineRule="auto"/>
      </w:pPr>
      <w:r>
        <w:separator/>
      </w:r>
    </w:p>
  </w:endnote>
  <w:endnote w:type="continuationSeparator" w:id="0">
    <w:p w:rsidR="008C5DED" w:rsidRDefault="008C5DED" w:rsidP="0074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ED" w:rsidRDefault="008C5D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F32">
      <w:rPr>
        <w:noProof/>
      </w:rPr>
      <w:t>1</w:t>
    </w:r>
    <w:r>
      <w:rPr>
        <w:noProof/>
      </w:rPr>
      <w:fldChar w:fldCharType="end"/>
    </w:r>
  </w:p>
  <w:p w:rsidR="008C5DED" w:rsidRDefault="008C5DED" w:rsidP="00193D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ED" w:rsidRDefault="008C5DED" w:rsidP="00744632">
      <w:pPr>
        <w:spacing w:after="0" w:line="240" w:lineRule="auto"/>
      </w:pPr>
      <w:r>
        <w:separator/>
      </w:r>
    </w:p>
  </w:footnote>
  <w:footnote w:type="continuationSeparator" w:id="0">
    <w:p w:rsidR="008C5DED" w:rsidRDefault="008C5DED" w:rsidP="0074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EF6"/>
    <w:multiLevelType w:val="hybridMultilevel"/>
    <w:tmpl w:val="3D16D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3F2E"/>
    <w:multiLevelType w:val="hybridMultilevel"/>
    <w:tmpl w:val="81A0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2EC"/>
    <w:multiLevelType w:val="hybridMultilevel"/>
    <w:tmpl w:val="59685A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33009"/>
    <w:multiLevelType w:val="hybridMultilevel"/>
    <w:tmpl w:val="35988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9"/>
    <w:rsid w:val="00003FA4"/>
    <w:rsid w:val="0000459D"/>
    <w:rsid w:val="00010C3A"/>
    <w:rsid w:val="00010CF5"/>
    <w:rsid w:val="000118D0"/>
    <w:rsid w:val="00016392"/>
    <w:rsid w:val="00020751"/>
    <w:rsid w:val="00027122"/>
    <w:rsid w:val="00032EB2"/>
    <w:rsid w:val="000339CD"/>
    <w:rsid w:val="00035CBF"/>
    <w:rsid w:val="0003660C"/>
    <w:rsid w:val="00037A71"/>
    <w:rsid w:val="00041720"/>
    <w:rsid w:val="00041831"/>
    <w:rsid w:val="00041938"/>
    <w:rsid w:val="00042E05"/>
    <w:rsid w:val="000446F5"/>
    <w:rsid w:val="00045ACE"/>
    <w:rsid w:val="0005222A"/>
    <w:rsid w:val="0005390A"/>
    <w:rsid w:val="00055C3A"/>
    <w:rsid w:val="000568BF"/>
    <w:rsid w:val="00057949"/>
    <w:rsid w:val="00065EC3"/>
    <w:rsid w:val="00067492"/>
    <w:rsid w:val="0006749C"/>
    <w:rsid w:val="000676B0"/>
    <w:rsid w:val="00067F7C"/>
    <w:rsid w:val="000701E8"/>
    <w:rsid w:val="0007167A"/>
    <w:rsid w:val="00071E8D"/>
    <w:rsid w:val="00072739"/>
    <w:rsid w:val="0007358F"/>
    <w:rsid w:val="00075A0F"/>
    <w:rsid w:val="00081EE7"/>
    <w:rsid w:val="000844EE"/>
    <w:rsid w:val="000909C2"/>
    <w:rsid w:val="00091A8C"/>
    <w:rsid w:val="000966D1"/>
    <w:rsid w:val="000A56D9"/>
    <w:rsid w:val="000A6234"/>
    <w:rsid w:val="000A65CD"/>
    <w:rsid w:val="000A6A41"/>
    <w:rsid w:val="000B1C09"/>
    <w:rsid w:val="000B6695"/>
    <w:rsid w:val="000C039C"/>
    <w:rsid w:val="000C2D08"/>
    <w:rsid w:val="000C481C"/>
    <w:rsid w:val="000C59B5"/>
    <w:rsid w:val="000D2041"/>
    <w:rsid w:val="000D35BC"/>
    <w:rsid w:val="000D3CCF"/>
    <w:rsid w:val="000E048D"/>
    <w:rsid w:val="000E5BB6"/>
    <w:rsid w:val="000F099E"/>
    <w:rsid w:val="000F27B1"/>
    <w:rsid w:val="00100C4D"/>
    <w:rsid w:val="00100CFF"/>
    <w:rsid w:val="00104B06"/>
    <w:rsid w:val="00105ED9"/>
    <w:rsid w:val="0010611A"/>
    <w:rsid w:val="00106275"/>
    <w:rsid w:val="00107B88"/>
    <w:rsid w:val="00111986"/>
    <w:rsid w:val="0011214C"/>
    <w:rsid w:val="00114FDC"/>
    <w:rsid w:val="00115881"/>
    <w:rsid w:val="001222A4"/>
    <w:rsid w:val="00125619"/>
    <w:rsid w:val="00127A31"/>
    <w:rsid w:val="00130D63"/>
    <w:rsid w:val="001313D4"/>
    <w:rsid w:val="00131A74"/>
    <w:rsid w:val="0013207F"/>
    <w:rsid w:val="0013226F"/>
    <w:rsid w:val="0013407E"/>
    <w:rsid w:val="00135709"/>
    <w:rsid w:val="00137DB1"/>
    <w:rsid w:val="001413C0"/>
    <w:rsid w:val="00141BB7"/>
    <w:rsid w:val="00141EAA"/>
    <w:rsid w:val="00142913"/>
    <w:rsid w:val="001514F0"/>
    <w:rsid w:val="00152574"/>
    <w:rsid w:val="00156086"/>
    <w:rsid w:val="00157127"/>
    <w:rsid w:val="00157602"/>
    <w:rsid w:val="00161492"/>
    <w:rsid w:val="00166A6A"/>
    <w:rsid w:val="00167A54"/>
    <w:rsid w:val="001707A7"/>
    <w:rsid w:val="001712ED"/>
    <w:rsid w:val="00173617"/>
    <w:rsid w:val="00174A83"/>
    <w:rsid w:val="001757B4"/>
    <w:rsid w:val="00176E5A"/>
    <w:rsid w:val="00185BDA"/>
    <w:rsid w:val="00187DE2"/>
    <w:rsid w:val="001928AC"/>
    <w:rsid w:val="00193DA6"/>
    <w:rsid w:val="0019487F"/>
    <w:rsid w:val="001A33F2"/>
    <w:rsid w:val="001A3832"/>
    <w:rsid w:val="001A732C"/>
    <w:rsid w:val="001A76AF"/>
    <w:rsid w:val="001B0E9C"/>
    <w:rsid w:val="001B43C0"/>
    <w:rsid w:val="001B768D"/>
    <w:rsid w:val="001B76D0"/>
    <w:rsid w:val="001C0197"/>
    <w:rsid w:val="001C2AC5"/>
    <w:rsid w:val="001C5C2F"/>
    <w:rsid w:val="001D54F8"/>
    <w:rsid w:val="001D5794"/>
    <w:rsid w:val="001D6875"/>
    <w:rsid w:val="001D7E3E"/>
    <w:rsid w:val="001E1993"/>
    <w:rsid w:val="001E2A06"/>
    <w:rsid w:val="001E6403"/>
    <w:rsid w:val="001E6F98"/>
    <w:rsid w:val="001F0AFC"/>
    <w:rsid w:val="001F2AE8"/>
    <w:rsid w:val="00210025"/>
    <w:rsid w:val="00210C03"/>
    <w:rsid w:val="00211240"/>
    <w:rsid w:val="002152E1"/>
    <w:rsid w:val="00217301"/>
    <w:rsid w:val="002277BD"/>
    <w:rsid w:val="002338C2"/>
    <w:rsid w:val="00242BE3"/>
    <w:rsid w:val="002454D8"/>
    <w:rsid w:val="00247408"/>
    <w:rsid w:val="002513E4"/>
    <w:rsid w:val="0025292C"/>
    <w:rsid w:val="002556F3"/>
    <w:rsid w:val="00261BFE"/>
    <w:rsid w:val="00263827"/>
    <w:rsid w:val="00265487"/>
    <w:rsid w:val="00266796"/>
    <w:rsid w:val="00267AB8"/>
    <w:rsid w:val="00272FA7"/>
    <w:rsid w:val="00290EB1"/>
    <w:rsid w:val="002911D2"/>
    <w:rsid w:val="00292682"/>
    <w:rsid w:val="002A002D"/>
    <w:rsid w:val="002A2466"/>
    <w:rsid w:val="002A2E10"/>
    <w:rsid w:val="002A3A8C"/>
    <w:rsid w:val="002A76F2"/>
    <w:rsid w:val="002A79A7"/>
    <w:rsid w:val="002B24A0"/>
    <w:rsid w:val="002B2A7E"/>
    <w:rsid w:val="002B3BE8"/>
    <w:rsid w:val="002B5127"/>
    <w:rsid w:val="002B5BDA"/>
    <w:rsid w:val="002C726F"/>
    <w:rsid w:val="002C766A"/>
    <w:rsid w:val="002C7E0F"/>
    <w:rsid w:val="002D0F18"/>
    <w:rsid w:val="002D11D7"/>
    <w:rsid w:val="002D5CCB"/>
    <w:rsid w:val="002D6291"/>
    <w:rsid w:val="002D687C"/>
    <w:rsid w:val="002D69AC"/>
    <w:rsid w:val="002D6BCA"/>
    <w:rsid w:val="002D78A6"/>
    <w:rsid w:val="002E004F"/>
    <w:rsid w:val="002E19E6"/>
    <w:rsid w:val="002E1BE0"/>
    <w:rsid w:val="002F1C6C"/>
    <w:rsid w:val="002F20A7"/>
    <w:rsid w:val="002F2D57"/>
    <w:rsid w:val="002F40FD"/>
    <w:rsid w:val="00306BE0"/>
    <w:rsid w:val="00307282"/>
    <w:rsid w:val="003150BE"/>
    <w:rsid w:val="00315487"/>
    <w:rsid w:val="00325DD0"/>
    <w:rsid w:val="0033105E"/>
    <w:rsid w:val="00333C80"/>
    <w:rsid w:val="00337B53"/>
    <w:rsid w:val="003405E1"/>
    <w:rsid w:val="0034329A"/>
    <w:rsid w:val="00345737"/>
    <w:rsid w:val="00346E47"/>
    <w:rsid w:val="00351576"/>
    <w:rsid w:val="0035221B"/>
    <w:rsid w:val="00354806"/>
    <w:rsid w:val="00356D22"/>
    <w:rsid w:val="00357249"/>
    <w:rsid w:val="003603FF"/>
    <w:rsid w:val="003613C0"/>
    <w:rsid w:val="003727F7"/>
    <w:rsid w:val="003779A2"/>
    <w:rsid w:val="00377DB5"/>
    <w:rsid w:val="00380F25"/>
    <w:rsid w:val="00382AB8"/>
    <w:rsid w:val="003832CE"/>
    <w:rsid w:val="003839BB"/>
    <w:rsid w:val="00385484"/>
    <w:rsid w:val="003873C8"/>
    <w:rsid w:val="0038755A"/>
    <w:rsid w:val="00392020"/>
    <w:rsid w:val="0039393B"/>
    <w:rsid w:val="003955A4"/>
    <w:rsid w:val="003962D4"/>
    <w:rsid w:val="003A055A"/>
    <w:rsid w:val="003A0877"/>
    <w:rsid w:val="003A5B32"/>
    <w:rsid w:val="003B3379"/>
    <w:rsid w:val="003B3F32"/>
    <w:rsid w:val="003C2A7D"/>
    <w:rsid w:val="003C2AAE"/>
    <w:rsid w:val="003C63C9"/>
    <w:rsid w:val="003C6453"/>
    <w:rsid w:val="003D1E5F"/>
    <w:rsid w:val="003D7F0C"/>
    <w:rsid w:val="003E0068"/>
    <w:rsid w:val="003E018C"/>
    <w:rsid w:val="003E08A7"/>
    <w:rsid w:val="003E19A0"/>
    <w:rsid w:val="003E1D8A"/>
    <w:rsid w:val="003E2EAF"/>
    <w:rsid w:val="003E2EF8"/>
    <w:rsid w:val="003F549F"/>
    <w:rsid w:val="003F6A4E"/>
    <w:rsid w:val="003F71EC"/>
    <w:rsid w:val="003F7873"/>
    <w:rsid w:val="00400372"/>
    <w:rsid w:val="00401133"/>
    <w:rsid w:val="0040127A"/>
    <w:rsid w:val="00403824"/>
    <w:rsid w:val="00403AED"/>
    <w:rsid w:val="004065B1"/>
    <w:rsid w:val="00413A89"/>
    <w:rsid w:val="00427091"/>
    <w:rsid w:val="00430B22"/>
    <w:rsid w:val="004312D1"/>
    <w:rsid w:val="00433D2E"/>
    <w:rsid w:val="00440C1D"/>
    <w:rsid w:val="00443674"/>
    <w:rsid w:val="00443E9C"/>
    <w:rsid w:val="00444688"/>
    <w:rsid w:val="00447735"/>
    <w:rsid w:val="004512B8"/>
    <w:rsid w:val="00451784"/>
    <w:rsid w:val="00454D88"/>
    <w:rsid w:val="004569E5"/>
    <w:rsid w:val="00457EB0"/>
    <w:rsid w:val="00462A6A"/>
    <w:rsid w:val="00470ED0"/>
    <w:rsid w:val="0047798F"/>
    <w:rsid w:val="00477ECC"/>
    <w:rsid w:val="00480DCA"/>
    <w:rsid w:val="004837A3"/>
    <w:rsid w:val="00485946"/>
    <w:rsid w:val="00487341"/>
    <w:rsid w:val="00491BF8"/>
    <w:rsid w:val="004926E4"/>
    <w:rsid w:val="004948B2"/>
    <w:rsid w:val="004979CD"/>
    <w:rsid w:val="004A10D8"/>
    <w:rsid w:val="004A1140"/>
    <w:rsid w:val="004A1BD0"/>
    <w:rsid w:val="004A337C"/>
    <w:rsid w:val="004A355C"/>
    <w:rsid w:val="004A6741"/>
    <w:rsid w:val="004A6B6E"/>
    <w:rsid w:val="004A6FD3"/>
    <w:rsid w:val="004B294F"/>
    <w:rsid w:val="004B2CC1"/>
    <w:rsid w:val="004B48F2"/>
    <w:rsid w:val="004B7F39"/>
    <w:rsid w:val="004C1A3F"/>
    <w:rsid w:val="004C3DEE"/>
    <w:rsid w:val="004C6C94"/>
    <w:rsid w:val="004D2BE2"/>
    <w:rsid w:val="004D3F58"/>
    <w:rsid w:val="004D3FC4"/>
    <w:rsid w:val="004D4520"/>
    <w:rsid w:val="004D51D1"/>
    <w:rsid w:val="004E02DD"/>
    <w:rsid w:val="004E0545"/>
    <w:rsid w:val="004E087F"/>
    <w:rsid w:val="004E7F8F"/>
    <w:rsid w:val="004F3641"/>
    <w:rsid w:val="004F4C74"/>
    <w:rsid w:val="004F4F01"/>
    <w:rsid w:val="00500A94"/>
    <w:rsid w:val="00501FCE"/>
    <w:rsid w:val="00503DA3"/>
    <w:rsid w:val="00503F10"/>
    <w:rsid w:val="00506E35"/>
    <w:rsid w:val="00510D0C"/>
    <w:rsid w:val="00512801"/>
    <w:rsid w:val="005175F4"/>
    <w:rsid w:val="0052059C"/>
    <w:rsid w:val="005221C5"/>
    <w:rsid w:val="00522CDF"/>
    <w:rsid w:val="00524AF6"/>
    <w:rsid w:val="00531329"/>
    <w:rsid w:val="005342F3"/>
    <w:rsid w:val="00535434"/>
    <w:rsid w:val="00535D06"/>
    <w:rsid w:val="00536638"/>
    <w:rsid w:val="00541809"/>
    <w:rsid w:val="00545E8E"/>
    <w:rsid w:val="0054654B"/>
    <w:rsid w:val="00546FAB"/>
    <w:rsid w:val="0055174D"/>
    <w:rsid w:val="005524D7"/>
    <w:rsid w:val="00553228"/>
    <w:rsid w:val="00560132"/>
    <w:rsid w:val="00560BC7"/>
    <w:rsid w:val="005644F3"/>
    <w:rsid w:val="00564C93"/>
    <w:rsid w:val="00565E9A"/>
    <w:rsid w:val="0056659E"/>
    <w:rsid w:val="00573F94"/>
    <w:rsid w:val="00574777"/>
    <w:rsid w:val="0057679C"/>
    <w:rsid w:val="00584143"/>
    <w:rsid w:val="00585918"/>
    <w:rsid w:val="00585A51"/>
    <w:rsid w:val="00585D89"/>
    <w:rsid w:val="00587375"/>
    <w:rsid w:val="00592F9E"/>
    <w:rsid w:val="00594D0D"/>
    <w:rsid w:val="00594E80"/>
    <w:rsid w:val="005A0266"/>
    <w:rsid w:val="005A0BFF"/>
    <w:rsid w:val="005A55C8"/>
    <w:rsid w:val="005A5F58"/>
    <w:rsid w:val="005B0F1B"/>
    <w:rsid w:val="005B18B7"/>
    <w:rsid w:val="005B3D43"/>
    <w:rsid w:val="005C0962"/>
    <w:rsid w:val="005C0C1F"/>
    <w:rsid w:val="005C153E"/>
    <w:rsid w:val="005C6432"/>
    <w:rsid w:val="005D37B3"/>
    <w:rsid w:val="005D473A"/>
    <w:rsid w:val="005D4FC6"/>
    <w:rsid w:val="005D54E7"/>
    <w:rsid w:val="005D58EA"/>
    <w:rsid w:val="005E4D1C"/>
    <w:rsid w:val="005E51CC"/>
    <w:rsid w:val="005E51EE"/>
    <w:rsid w:val="005E523C"/>
    <w:rsid w:val="005E7750"/>
    <w:rsid w:val="006008AD"/>
    <w:rsid w:val="0060476A"/>
    <w:rsid w:val="00604F70"/>
    <w:rsid w:val="00616377"/>
    <w:rsid w:val="00616854"/>
    <w:rsid w:val="006303FC"/>
    <w:rsid w:val="00630F36"/>
    <w:rsid w:val="00633E94"/>
    <w:rsid w:val="00634F6C"/>
    <w:rsid w:val="00641E5B"/>
    <w:rsid w:val="00642DC5"/>
    <w:rsid w:val="0064476E"/>
    <w:rsid w:val="006464B8"/>
    <w:rsid w:val="006529AD"/>
    <w:rsid w:val="00652E9B"/>
    <w:rsid w:val="00653CE3"/>
    <w:rsid w:val="00655DA2"/>
    <w:rsid w:val="00656D81"/>
    <w:rsid w:val="00657BF4"/>
    <w:rsid w:val="00661ACF"/>
    <w:rsid w:val="0066264E"/>
    <w:rsid w:val="00663008"/>
    <w:rsid w:val="00663918"/>
    <w:rsid w:val="00665B2A"/>
    <w:rsid w:val="0068187E"/>
    <w:rsid w:val="00687929"/>
    <w:rsid w:val="00690EEF"/>
    <w:rsid w:val="006A00ED"/>
    <w:rsid w:val="006A3FF1"/>
    <w:rsid w:val="006A60AF"/>
    <w:rsid w:val="006B1C44"/>
    <w:rsid w:val="006B2B52"/>
    <w:rsid w:val="006C156B"/>
    <w:rsid w:val="006C38A5"/>
    <w:rsid w:val="006C4DD3"/>
    <w:rsid w:val="006D025C"/>
    <w:rsid w:val="006D0F75"/>
    <w:rsid w:val="006D3584"/>
    <w:rsid w:val="006D4461"/>
    <w:rsid w:val="006D5113"/>
    <w:rsid w:val="006E4503"/>
    <w:rsid w:val="006F2B70"/>
    <w:rsid w:val="00701EBB"/>
    <w:rsid w:val="0070239D"/>
    <w:rsid w:val="00707FF8"/>
    <w:rsid w:val="00711193"/>
    <w:rsid w:val="00713A5F"/>
    <w:rsid w:val="007158F9"/>
    <w:rsid w:val="00720652"/>
    <w:rsid w:val="00722439"/>
    <w:rsid w:val="00727827"/>
    <w:rsid w:val="00730784"/>
    <w:rsid w:val="007326B6"/>
    <w:rsid w:val="00733834"/>
    <w:rsid w:val="00734280"/>
    <w:rsid w:val="00736385"/>
    <w:rsid w:val="00737DF6"/>
    <w:rsid w:val="0074183F"/>
    <w:rsid w:val="007425A7"/>
    <w:rsid w:val="00744632"/>
    <w:rsid w:val="00744D50"/>
    <w:rsid w:val="00744E3D"/>
    <w:rsid w:val="00745060"/>
    <w:rsid w:val="007456D9"/>
    <w:rsid w:val="00750C23"/>
    <w:rsid w:val="00751F96"/>
    <w:rsid w:val="007537A8"/>
    <w:rsid w:val="00754DC5"/>
    <w:rsid w:val="00755564"/>
    <w:rsid w:val="00757FC1"/>
    <w:rsid w:val="007619B2"/>
    <w:rsid w:val="0076351E"/>
    <w:rsid w:val="00764B67"/>
    <w:rsid w:val="00767777"/>
    <w:rsid w:val="007715F6"/>
    <w:rsid w:val="00772C97"/>
    <w:rsid w:val="007742E4"/>
    <w:rsid w:val="007752A0"/>
    <w:rsid w:val="007A300E"/>
    <w:rsid w:val="007B31C9"/>
    <w:rsid w:val="007B3A33"/>
    <w:rsid w:val="007B656C"/>
    <w:rsid w:val="007C1E26"/>
    <w:rsid w:val="007C25E3"/>
    <w:rsid w:val="007C71D3"/>
    <w:rsid w:val="007D258A"/>
    <w:rsid w:val="007D5450"/>
    <w:rsid w:val="007D6765"/>
    <w:rsid w:val="007E0BD4"/>
    <w:rsid w:val="007E0D0E"/>
    <w:rsid w:val="007F29A3"/>
    <w:rsid w:val="007F304D"/>
    <w:rsid w:val="007F3DE2"/>
    <w:rsid w:val="007F7527"/>
    <w:rsid w:val="008008C4"/>
    <w:rsid w:val="00803075"/>
    <w:rsid w:val="00804D37"/>
    <w:rsid w:val="008140C7"/>
    <w:rsid w:val="0082202C"/>
    <w:rsid w:val="0083005B"/>
    <w:rsid w:val="00832A61"/>
    <w:rsid w:val="008333F8"/>
    <w:rsid w:val="00834086"/>
    <w:rsid w:val="0083606C"/>
    <w:rsid w:val="00840DB1"/>
    <w:rsid w:val="008419EA"/>
    <w:rsid w:val="00843E10"/>
    <w:rsid w:val="0084562A"/>
    <w:rsid w:val="008471DE"/>
    <w:rsid w:val="008571D1"/>
    <w:rsid w:val="00862E1B"/>
    <w:rsid w:val="008678DF"/>
    <w:rsid w:val="00870C19"/>
    <w:rsid w:val="008714CD"/>
    <w:rsid w:val="00875B8E"/>
    <w:rsid w:val="00877B6E"/>
    <w:rsid w:val="00883C64"/>
    <w:rsid w:val="00885E1B"/>
    <w:rsid w:val="00887F13"/>
    <w:rsid w:val="00893113"/>
    <w:rsid w:val="00893C05"/>
    <w:rsid w:val="00894171"/>
    <w:rsid w:val="008965DC"/>
    <w:rsid w:val="008A2844"/>
    <w:rsid w:val="008A4A39"/>
    <w:rsid w:val="008A5517"/>
    <w:rsid w:val="008B3D23"/>
    <w:rsid w:val="008B4FB7"/>
    <w:rsid w:val="008B5F06"/>
    <w:rsid w:val="008C05EC"/>
    <w:rsid w:val="008C2FAD"/>
    <w:rsid w:val="008C432C"/>
    <w:rsid w:val="008C5DED"/>
    <w:rsid w:val="008C715D"/>
    <w:rsid w:val="008C7CB2"/>
    <w:rsid w:val="008D137B"/>
    <w:rsid w:val="008D162A"/>
    <w:rsid w:val="008D4715"/>
    <w:rsid w:val="008E0019"/>
    <w:rsid w:val="008E00F8"/>
    <w:rsid w:val="008E6D6E"/>
    <w:rsid w:val="008E706A"/>
    <w:rsid w:val="008E75ED"/>
    <w:rsid w:val="008F012D"/>
    <w:rsid w:val="008F0145"/>
    <w:rsid w:val="008F2473"/>
    <w:rsid w:val="008F362A"/>
    <w:rsid w:val="008F3E48"/>
    <w:rsid w:val="008F5C8E"/>
    <w:rsid w:val="00903CA9"/>
    <w:rsid w:val="009053C3"/>
    <w:rsid w:val="009054BA"/>
    <w:rsid w:val="009106EB"/>
    <w:rsid w:val="009108B7"/>
    <w:rsid w:val="009120B7"/>
    <w:rsid w:val="00912FA8"/>
    <w:rsid w:val="00913043"/>
    <w:rsid w:val="009147FB"/>
    <w:rsid w:val="00917D70"/>
    <w:rsid w:val="00920EC9"/>
    <w:rsid w:val="009248CC"/>
    <w:rsid w:val="009270D5"/>
    <w:rsid w:val="00930BFA"/>
    <w:rsid w:val="00932AE0"/>
    <w:rsid w:val="00934DC6"/>
    <w:rsid w:val="00935F7E"/>
    <w:rsid w:val="00940036"/>
    <w:rsid w:val="00941ADC"/>
    <w:rsid w:val="00942B0A"/>
    <w:rsid w:val="00942C58"/>
    <w:rsid w:val="00943F0E"/>
    <w:rsid w:val="00946B2B"/>
    <w:rsid w:val="00950868"/>
    <w:rsid w:val="00951FB7"/>
    <w:rsid w:val="00952271"/>
    <w:rsid w:val="0095367B"/>
    <w:rsid w:val="00954606"/>
    <w:rsid w:val="00954FCD"/>
    <w:rsid w:val="00956C4E"/>
    <w:rsid w:val="0096239B"/>
    <w:rsid w:val="009652D3"/>
    <w:rsid w:val="00965E3A"/>
    <w:rsid w:val="00966218"/>
    <w:rsid w:val="009745BF"/>
    <w:rsid w:val="00983C95"/>
    <w:rsid w:val="009856D2"/>
    <w:rsid w:val="00991B9B"/>
    <w:rsid w:val="00991C1E"/>
    <w:rsid w:val="00995EA8"/>
    <w:rsid w:val="009A03DD"/>
    <w:rsid w:val="009A06EA"/>
    <w:rsid w:val="009A459B"/>
    <w:rsid w:val="009A45D1"/>
    <w:rsid w:val="009A4DF7"/>
    <w:rsid w:val="009A5CB4"/>
    <w:rsid w:val="009C2FE0"/>
    <w:rsid w:val="009C4900"/>
    <w:rsid w:val="009C4EB1"/>
    <w:rsid w:val="009C520A"/>
    <w:rsid w:val="009C5C96"/>
    <w:rsid w:val="009D17AC"/>
    <w:rsid w:val="009E47F0"/>
    <w:rsid w:val="009E4B11"/>
    <w:rsid w:val="009E5B3D"/>
    <w:rsid w:val="009F1047"/>
    <w:rsid w:val="009F22DF"/>
    <w:rsid w:val="009F36C5"/>
    <w:rsid w:val="009F3FCC"/>
    <w:rsid w:val="009F4CC3"/>
    <w:rsid w:val="00A0653C"/>
    <w:rsid w:val="00A1206A"/>
    <w:rsid w:val="00A12241"/>
    <w:rsid w:val="00A12A4F"/>
    <w:rsid w:val="00A1374A"/>
    <w:rsid w:val="00A222EA"/>
    <w:rsid w:val="00A22E3C"/>
    <w:rsid w:val="00A2430C"/>
    <w:rsid w:val="00A25B73"/>
    <w:rsid w:val="00A25E4B"/>
    <w:rsid w:val="00A33737"/>
    <w:rsid w:val="00A3791D"/>
    <w:rsid w:val="00A37925"/>
    <w:rsid w:val="00A4070B"/>
    <w:rsid w:val="00A4163B"/>
    <w:rsid w:val="00A430E0"/>
    <w:rsid w:val="00A440F2"/>
    <w:rsid w:val="00A449CD"/>
    <w:rsid w:val="00A55DE4"/>
    <w:rsid w:val="00A625F4"/>
    <w:rsid w:val="00A661EA"/>
    <w:rsid w:val="00A73722"/>
    <w:rsid w:val="00A754B2"/>
    <w:rsid w:val="00A8006B"/>
    <w:rsid w:val="00A8069E"/>
    <w:rsid w:val="00A80D0E"/>
    <w:rsid w:val="00A811C8"/>
    <w:rsid w:val="00A8383A"/>
    <w:rsid w:val="00A87FF5"/>
    <w:rsid w:val="00A9266F"/>
    <w:rsid w:val="00A95B0B"/>
    <w:rsid w:val="00AA0DE3"/>
    <w:rsid w:val="00AB1A35"/>
    <w:rsid w:val="00AB1BAD"/>
    <w:rsid w:val="00AB7D7C"/>
    <w:rsid w:val="00AC0AD2"/>
    <w:rsid w:val="00AC20AC"/>
    <w:rsid w:val="00AC30F8"/>
    <w:rsid w:val="00AC6504"/>
    <w:rsid w:val="00AC6B95"/>
    <w:rsid w:val="00AC767C"/>
    <w:rsid w:val="00AD20BF"/>
    <w:rsid w:val="00AD4A96"/>
    <w:rsid w:val="00AD57BC"/>
    <w:rsid w:val="00AD588B"/>
    <w:rsid w:val="00AD5D10"/>
    <w:rsid w:val="00AD5F31"/>
    <w:rsid w:val="00AD659E"/>
    <w:rsid w:val="00AE0D71"/>
    <w:rsid w:val="00AE2180"/>
    <w:rsid w:val="00AF50F4"/>
    <w:rsid w:val="00AF592D"/>
    <w:rsid w:val="00AF68BF"/>
    <w:rsid w:val="00AF7543"/>
    <w:rsid w:val="00B01D40"/>
    <w:rsid w:val="00B03211"/>
    <w:rsid w:val="00B03A07"/>
    <w:rsid w:val="00B06588"/>
    <w:rsid w:val="00B06FF7"/>
    <w:rsid w:val="00B078B6"/>
    <w:rsid w:val="00B11C6A"/>
    <w:rsid w:val="00B177EE"/>
    <w:rsid w:val="00B20FEA"/>
    <w:rsid w:val="00B437A2"/>
    <w:rsid w:val="00B45561"/>
    <w:rsid w:val="00B53B61"/>
    <w:rsid w:val="00B548F1"/>
    <w:rsid w:val="00B550D7"/>
    <w:rsid w:val="00B57B71"/>
    <w:rsid w:val="00B600C5"/>
    <w:rsid w:val="00B63BD2"/>
    <w:rsid w:val="00B646AB"/>
    <w:rsid w:val="00B717EB"/>
    <w:rsid w:val="00B81E26"/>
    <w:rsid w:val="00B81ED8"/>
    <w:rsid w:val="00B82AC3"/>
    <w:rsid w:val="00B85E0F"/>
    <w:rsid w:val="00B93FB9"/>
    <w:rsid w:val="00B96FEB"/>
    <w:rsid w:val="00BA58DC"/>
    <w:rsid w:val="00BB297B"/>
    <w:rsid w:val="00BB51DF"/>
    <w:rsid w:val="00BB534C"/>
    <w:rsid w:val="00BB6503"/>
    <w:rsid w:val="00BB73A4"/>
    <w:rsid w:val="00BB7A91"/>
    <w:rsid w:val="00BB7D88"/>
    <w:rsid w:val="00BC110D"/>
    <w:rsid w:val="00BC21D6"/>
    <w:rsid w:val="00BC5511"/>
    <w:rsid w:val="00BC60F5"/>
    <w:rsid w:val="00BC6F3F"/>
    <w:rsid w:val="00BD4018"/>
    <w:rsid w:val="00BE2120"/>
    <w:rsid w:val="00BF18D9"/>
    <w:rsid w:val="00BF4AA7"/>
    <w:rsid w:val="00C02AE6"/>
    <w:rsid w:val="00C040F6"/>
    <w:rsid w:val="00C13423"/>
    <w:rsid w:val="00C16120"/>
    <w:rsid w:val="00C31248"/>
    <w:rsid w:val="00C328D0"/>
    <w:rsid w:val="00C35B79"/>
    <w:rsid w:val="00C36C02"/>
    <w:rsid w:val="00C40FEB"/>
    <w:rsid w:val="00C416CB"/>
    <w:rsid w:val="00C41DDF"/>
    <w:rsid w:val="00C46110"/>
    <w:rsid w:val="00C46CE2"/>
    <w:rsid w:val="00C53E18"/>
    <w:rsid w:val="00C64CBB"/>
    <w:rsid w:val="00C67DA6"/>
    <w:rsid w:val="00C83C9E"/>
    <w:rsid w:val="00C86A7E"/>
    <w:rsid w:val="00C918A8"/>
    <w:rsid w:val="00C9235E"/>
    <w:rsid w:val="00C94650"/>
    <w:rsid w:val="00C96DA8"/>
    <w:rsid w:val="00CA009E"/>
    <w:rsid w:val="00CA0C05"/>
    <w:rsid w:val="00CA147B"/>
    <w:rsid w:val="00CA3007"/>
    <w:rsid w:val="00CA775D"/>
    <w:rsid w:val="00CB1C0F"/>
    <w:rsid w:val="00CB256C"/>
    <w:rsid w:val="00CB7975"/>
    <w:rsid w:val="00CC5BFF"/>
    <w:rsid w:val="00CC6981"/>
    <w:rsid w:val="00CC6F34"/>
    <w:rsid w:val="00CD05B1"/>
    <w:rsid w:val="00CD1339"/>
    <w:rsid w:val="00CD3168"/>
    <w:rsid w:val="00CD32BA"/>
    <w:rsid w:val="00CD3B22"/>
    <w:rsid w:val="00CD49CC"/>
    <w:rsid w:val="00CE21CE"/>
    <w:rsid w:val="00CE2AD9"/>
    <w:rsid w:val="00CE2EBB"/>
    <w:rsid w:val="00CE3FCF"/>
    <w:rsid w:val="00CE6D5F"/>
    <w:rsid w:val="00CF2F53"/>
    <w:rsid w:val="00CF50BB"/>
    <w:rsid w:val="00D03B94"/>
    <w:rsid w:val="00D04B1D"/>
    <w:rsid w:val="00D05AEF"/>
    <w:rsid w:val="00D05F81"/>
    <w:rsid w:val="00D07C90"/>
    <w:rsid w:val="00D1065C"/>
    <w:rsid w:val="00D12AAD"/>
    <w:rsid w:val="00D12B26"/>
    <w:rsid w:val="00D1648B"/>
    <w:rsid w:val="00D20F6B"/>
    <w:rsid w:val="00D2200E"/>
    <w:rsid w:val="00D23B1E"/>
    <w:rsid w:val="00D31274"/>
    <w:rsid w:val="00D31EB2"/>
    <w:rsid w:val="00D332D4"/>
    <w:rsid w:val="00D33D73"/>
    <w:rsid w:val="00D35A22"/>
    <w:rsid w:val="00D37753"/>
    <w:rsid w:val="00D43881"/>
    <w:rsid w:val="00D475A7"/>
    <w:rsid w:val="00D51677"/>
    <w:rsid w:val="00D53DA0"/>
    <w:rsid w:val="00D54E6E"/>
    <w:rsid w:val="00D552DD"/>
    <w:rsid w:val="00D60961"/>
    <w:rsid w:val="00D70F41"/>
    <w:rsid w:val="00D74532"/>
    <w:rsid w:val="00D7648A"/>
    <w:rsid w:val="00D815A9"/>
    <w:rsid w:val="00D8233C"/>
    <w:rsid w:val="00D83946"/>
    <w:rsid w:val="00D84FFB"/>
    <w:rsid w:val="00D8531F"/>
    <w:rsid w:val="00DA1E09"/>
    <w:rsid w:val="00DA2481"/>
    <w:rsid w:val="00DA4224"/>
    <w:rsid w:val="00DA4A04"/>
    <w:rsid w:val="00DB12DD"/>
    <w:rsid w:val="00DB3F3B"/>
    <w:rsid w:val="00DB44CB"/>
    <w:rsid w:val="00DB5749"/>
    <w:rsid w:val="00DB5981"/>
    <w:rsid w:val="00DB5F74"/>
    <w:rsid w:val="00DC2C88"/>
    <w:rsid w:val="00DD378B"/>
    <w:rsid w:val="00DD53FD"/>
    <w:rsid w:val="00DD5729"/>
    <w:rsid w:val="00DD6130"/>
    <w:rsid w:val="00DD6D8A"/>
    <w:rsid w:val="00DD73A2"/>
    <w:rsid w:val="00DE2E27"/>
    <w:rsid w:val="00DE52F1"/>
    <w:rsid w:val="00DE5E58"/>
    <w:rsid w:val="00DE609C"/>
    <w:rsid w:val="00DF1A2F"/>
    <w:rsid w:val="00DF1F13"/>
    <w:rsid w:val="00DF448C"/>
    <w:rsid w:val="00DF584F"/>
    <w:rsid w:val="00E00479"/>
    <w:rsid w:val="00E026CF"/>
    <w:rsid w:val="00E03C22"/>
    <w:rsid w:val="00E12E6E"/>
    <w:rsid w:val="00E12F1E"/>
    <w:rsid w:val="00E1732E"/>
    <w:rsid w:val="00E220EF"/>
    <w:rsid w:val="00E2249A"/>
    <w:rsid w:val="00E2365E"/>
    <w:rsid w:val="00E31E4E"/>
    <w:rsid w:val="00E36550"/>
    <w:rsid w:val="00E42BAC"/>
    <w:rsid w:val="00E43156"/>
    <w:rsid w:val="00E479BD"/>
    <w:rsid w:val="00E53705"/>
    <w:rsid w:val="00E6020D"/>
    <w:rsid w:val="00E61418"/>
    <w:rsid w:val="00E632F2"/>
    <w:rsid w:val="00E66628"/>
    <w:rsid w:val="00E67270"/>
    <w:rsid w:val="00E7114C"/>
    <w:rsid w:val="00E730A2"/>
    <w:rsid w:val="00E73E4D"/>
    <w:rsid w:val="00E73FEC"/>
    <w:rsid w:val="00E747BD"/>
    <w:rsid w:val="00E749F7"/>
    <w:rsid w:val="00E809FB"/>
    <w:rsid w:val="00E871A1"/>
    <w:rsid w:val="00E92D9E"/>
    <w:rsid w:val="00E93259"/>
    <w:rsid w:val="00EA0936"/>
    <w:rsid w:val="00EB09FD"/>
    <w:rsid w:val="00EB39D5"/>
    <w:rsid w:val="00EB401B"/>
    <w:rsid w:val="00EB6FA5"/>
    <w:rsid w:val="00EB7086"/>
    <w:rsid w:val="00EC45A9"/>
    <w:rsid w:val="00EC4AFC"/>
    <w:rsid w:val="00EC5AB1"/>
    <w:rsid w:val="00EC687F"/>
    <w:rsid w:val="00EC78B9"/>
    <w:rsid w:val="00ED0AAB"/>
    <w:rsid w:val="00ED157C"/>
    <w:rsid w:val="00ED1745"/>
    <w:rsid w:val="00ED4232"/>
    <w:rsid w:val="00ED4708"/>
    <w:rsid w:val="00ED4BD7"/>
    <w:rsid w:val="00ED7185"/>
    <w:rsid w:val="00EE00B4"/>
    <w:rsid w:val="00EE0A0B"/>
    <w:rsid w:val="00EE0EDC"/>
    <w:rsid w:val="00EF0762"/>
    <w:rsid w:val="00EF418B"/>
    <w:rsid w:val="00EF5F32"/>
    <w:rsid w:val="00F02E5F"/>
    <w:rsid w:val="00F03FE9"/>
    <w:rsid w:val="00F0623A"/>
    <w:rsid w:val="00F06262"/>
    <w:rsid w:val="00F15386"/>
    <w:rsid w:val="00F166A4"/>
    <w:rsid w:val="00F176D5"/>
    <w:rsid w:val="00F17C8E"/>
    <w:rsid w:val="00F205D8"/>
    <w:rsid w:val="00F20F12"/>
    <w:rsid w:val="00F257F9"/>
    <w:rsid w:val="00F30C4F"/>
    <w:rsid w:val="00F358FE"/>
    <w:rsid w:val="00F35C75"/>
    <w:rsid w:val="00F41081"/>
    <w:rsid w:val="00F4286E"/>
    <w:rsid w:val="00F42FD6"/>
    <w:rsid w:val="00F4473E"/>
    <w:rsid w:val="00F50C43"/>
    <w:rsid w:val="00F52289"/>
    <w:rsid w:val="00F573AC"/>
    <w:rsid w:val="00F5769B"/>
    <w:rsid w:val="00F6201F"/>
    <w:rsid w:val="00F661BF"/>
    <w:rsid w:val="00F66B96"/>
    <w:rsid w:val="00F67C4F"/>
    <w:rsid w:val="00F7164A"/>
    <w:rsid w:val="00F736D3"/>
    <w:rsid w:val="00F75345"/>
    <w:rsid w:val="00F769B2"/>
    <w:rsid w:val="00F808F2"/>
    <w:rsid w:val="00F83D05"/>
    <w:rsid w:val="00F8742F"/>
    <w:rsid w:val="00F878C2"/>
    <w:rsid w:val="00F929DF"/>
    <w:rsid w:val="00F93251"/>
    <w:rsid w:val="00F93C90"/>
    <w:rsid w:val="00F9403A"/>
    <w:rsid w:val="00F95939"/>
    <w:rsid w:val="00F95FC1"/>
    <w:rsid w:val="00F97903"/>
    <w:rsid w:val="00FA5544"/>
    <w:rsid w:val="00FA6CA6"/>
    <w:rsid w:val="00FA6E1C"/>
    <w:rsid w:val="00FB3759"/>
    <w:rsid w:val="00FB489B"/>
    <w:rsid w:val="00FB7551"/>
    <w:rsid w:val="00FC0D63"/>
    <w:rsid w:val="00FC6587"/>
    <w:rsid w:val="00FE3702"/>
    <w:rsid w:val="00FF2061"/>
    <w:rsid w:val="00FF26F2"/>
    <w:rsid w:val="00FF36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9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4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4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6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2F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99"/>
    <w:rsid w:val="00E602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2">
    <w:name w:val="Medium List 2"/>
    <w:basedOn w:val="TableNormal"/>
    <w:uiPriority w:val="99"/>
    <w:rsid w:val="00E6020D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99"/>
    <w:rsid w:val="00E602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99"/>
    <w:rsid w:val="00E602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457EB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9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4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4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6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2F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99"/>
    <w:rsid w:val="00E602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2">
    <w:name w:val="Medium List 2"/>
    <w:basedOn w:val="TableNormal"/>
    <w:uiPriority w:val="99"/>
    <w:rsid w:val="00E6020D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99"/>
    <w:rsid w:val="00E602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99"/>
    <w:rsid w:val="00E602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457EB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7C73-486C-4F5B-826F-BF1B7F9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dtlkpen</dc:creator>
  <cp:lastModifiedBy>Green, Joshua</cp:lastModifiedBy>
  <cp:revision>2</cp:revision>
  <cp:lastPrinted>2011-07-14T12:26:00Z</cp:lastPrinted>
  <dcterms:created xsi:type="dcterms:W3CDTF">2016-06-27T09:32:00Z</dcterms:created>
  <dcterms:modified xsi:type="dcterms:W3CDTF">2016-06-27T09:32:00Z</dcterms:modified>
</cp:coreProperties>
</file>