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38" w:rsidRPr="009F4BC0" w:rsidRDefault="004A0D38" w:rsidP="004A0D38">
      <w:pPr>
        <w:rPr>
          <w:rFonts w:ascii="Arial" w:hAnsi="Arial" w:cs="Arial"/>
          <w:b/>
          <w:i/>
          <w:sz w:val="22"/>
          <w:szCs w:val="22"/>
        </w:rPr>
      </w:pPr>
    </w:p>
    <w:p w:rsidR="00EA26B9" w:rsidRDefault="004A0D38" w:rsidP="00EA26B9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align>top</wp:align>
            </wp:positionV>
            <wp:extent cx="1619250" cy="581025"/>
            <wp:effectExtent l="19050" t="0" r="0" b="0"/>
            <wp:wrapSquare wrapText="bothSides"/>
            <wp:docPr id="1" name="Picture 2" descr="iom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omb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6B9" w:rsidRPr="00EA26B9" w:rsidRDefault="00EA26B9" w:rsidP="00EA26B9">
      <w:pPr>
        <w:rPr>
          <w:rFonts w:ascii="Arial" w:hAnsi="Arial" w:cs="Arial"/>
          <w:sz w:val="22"/>
          <w:szCs w:val="22"/>
        </w:rPr>
      </w:pPr>
    </w:p>
    <w:p w:rsidR="00EA26B9" w:rsidRDefault="00EA26B9" w:rsidP="00EA26B9">
      <w:pPr>
        <w:rPr>
          <w:rFonts w:ascii="Arial" w:hAnsi="Arial" w:cs="Arial"/>
          <w:b/>
          <w:i/>
          <w:sz w:val="22"/>
          <w:szCs w:val="22"/>
        </w:rPr>
      </w:pPr>
    </w:p>
    <w:p w:rsidR="004A0D38" w:rsidRDefault="00EA26B9" w:rsidP="00EA26B9">
      <w:pPr>
        <w:tabs>
          <w:tab w:val="left" w:pos="111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br w:type="textWrapping" w:clear="all"/>
      </w:r>
    </w:p>
    <w:p w:rsidR="004A0D38" w:rsidRDefault="004A0D38" w:rsidP="004A0D38">
      <w:pPr>
        <w:rPr>
          <w:rFonts w:ascii="Arial" w:hAnsi="Arial" w:cs="Arial"/>
          <w:b/>
          <w:i/>
          <w:sz w:val="22"/>
          <w:szCs w:val="22"/>
        </w:rPr>
      </w:pPr>
    </w:p>
    <w:p w:rsidR="004A0D38" w:rsidRDefault="004A0D38" w:rsidP="004A0D38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Isle of Man Badminton Association</w:t>
      </w:r>
    </w:p>
    <w:p w:rsidR="004A0D38" w:rsidRDefault="004A0D38" w:rsidP="004A0D38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4A0D38" w:rsidRPr="009F4BC0" w:rsidRDefault="004A0D38" w:rsidP="004A0D38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Senior </w:t>
      </w:r>
      <w:r w:rsidR="009707D6">
        <w:rPr>
          <w:rFonts w:ascii="Arial" w:hAnsi="Arial" w:cs="Arial"/>
          <w:b/>
          <w:i/>
          <w:sz w:val="22"/>
          <w:szCs w:val="22"/>
        </w:rPr>
        <w:t>Island Coach</w:t>
      </w:r>
    </w:p>
    <w:p w:rsidR="004A0D38" w:rsidRDefault="004A0D38" w:rsidP="004A0D38">
      <w:pPr>
        <w:rPr>
          <w:rFonts w:ascii="Arial" w:hAnsi="Arial" w:cs="Arial"/>
          <w:b/>
          <w:sz w:val="22"/>
          <w:szCs w:val="22"/>
        </w:rPr>
      </w:pPr>
    </w:p>
    <w:p w:rsidR="004A0D38" w:rsidRDefault="004A0D38" w:rsidP="004A0D38">
      <w:pPr>
        <w:rPr>
          <w:rFonts w:ascii="Arial" w:hAnsi="Arial" w:cs="Arial"/>
          <w:sz w:val="22"/>
          <w:szCs w:val="22"/>
        </w:rPr>
      </w:pPr>
      <w:r w:rsidRPr="009F4BC0">
        <w:rPr>
          <w:rFonts w:ascii="Arial" w:hAnsi="Arial" w:cs="Arial"/>
          <w:sz w:val="22"/>
          <w:szCs w:val="22"/>
        </w:rPr>
        <w:t>Name of coach:</w:t>
      </w:r>
    </w:p>
    <w:p w:rsidR="004A0D38" w:rsidRPr="009F4BC0" w:rsidRDefault="004A0D38" w:rsidP="004A0D38">
      <w:pPr>
        <w:rPr>
          <w:rFonts w:ascii="Arial" w:hAnsi="Arial" w:cs="Arial"/>
          <w:sz w:val="22"/>
          <w:szCs w:val="22"/>
        </w:rPr>
      </w:pPr>
    </w:p>
    <w:p w:rsidR="004A0D38" w:rsidRPr="009F4BC0" w:rsidRDefault="004A0D38" w:rsidP="004A0D38">
      <w:pPr>
        <w:rPr>
          <w:rFonts w:ascii="Arial" w:hAnsi="Arial" w:cs="Arial"/>
          <w:sz w:val="22"/>
          <w:szCs w:val="22"/>
        </w:rPr>
      </w:pPr>
      <w:r w:rsidRPr="009F4BC0">
        <w:rPr>
          <w:rFonts w:ascii="Arial" w:hAnsi="Arial" w:cs="Arial"/>
          <w:sz w:val="22"/>
          <w:szCs w:val="22"/>
        </w:rPr>
        <w:t xml:space="preserve">Responsible to: </w:t>
      </w:r>
      <w:r w:rsidRPr="008F34E8">
        <w:rPr>
          <w:rFonts w:ascii="Arial" w:hAnsi="Arial" w:cs="Arial"/>
          <w:sz w:val="22"/>
          <w:szCs w:val="22"/>
        </w:rPr>
        <w:t>IOMBA</w:t>
      </w:r>
      <w:r w:rsidRPr="009F4BC0">
        <w:rPr>
          <w:rFonts w:ascii="Arial" w:hAnsi="Arial" w:cs="Arial"/>
          <w:sz w:val="22"/>
          <w:szCs w:val="22"/>
        </w:rPr>
        <w:t xml:space="preserve"> </w:t>
      </w:r>
      <w:r w:rsidR="00CD3870">
        <w:rPr>
          <w:rFonts w:ascii="Arial" w:hAnsi="Arial" w:cs="Arial"/>
          <w:sz w:val="22"/>
          <w:szCs w:val="22"/>
        </w:rPr>
        <w:t>Executive</w:t>
      </w:r>
      <w:r w:rsidRPr="009F4BC0">
        <w:rPr>
          <w:rFonts w:ascii="Arial" w:hAnsi="Arial" w:cs="Arial"/>
          <w:sz w:val="22"/>
          <w:szCs w:val="22"/>
        </w:rPr>
        <w:t xml:space="preserve"> Committee</w:t>
      </w:r>
    </w:p>
    <w:p w:rsidR="004A0D38" w:rsidRDefault="004A0D38" w:rsidP="004A0D38">
      <w:pPr>
        <w:rPr>
          <w:szCs w:val="22"/>
        </w:rPr>
      </w:pPr>
    </w:p>
    <w:p w:rsidR="004A0D38" w:rsidRDefault="004A0D38" w:rsidP="004A0D3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MAIN DUTIES</w:t>
      </w:r>
    </w:p>
    <w:p w:rsidR="002E334C" w:rsidRPr="002E334C" w:rsidRDefault="002E334C" w:rsidP="009707D6">
      <w:pPr>
        <w:rPr>
          <w:rFonts w:ascii="Arial" w:hAnsi="Arial" w:cs="Arial"/>
          <w:b/>
          <w:sz w:val="22"/>
          <w:szCs w:val="22"/>
        </w:rPr>
      </w:pPr>
    </w:p>
    <w:p w:rsidR="002E334C" w:rsidRPr="002E334C" w:rsidRDefault="002E334C" w:rsidP="002E334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manage and support the squad coaches</w:t>
      </w:r>
      <w:r w:rsidR="002938CA">
        <w:rPr>
          <w:rFonts w:ascii="Arial" w:hAnsi="Arial" w:cs="Arial"/>
          <w:sz w:val="22"/>
          <w:szCs w:val="22"/>
        </w:rPr>
        <w:t xml:space="preserve"> and include them in the preparation of the sessions</w:t>
      </w:r>
      <w:r w:rsidR="00F7712A">
        <w:rPr>
          <w:rFonts w:ascii="Arial" w:hAnsi="Arial" w:cs="Arial"/>
          <w:sz w:val="22"/>
          <w:szCs w:val="22"/>
        </w:rPr>
        <w:t xml:space="preserve"> and work with them to organise the sessions, preparing session plans in advance and to deliver the sessions</w:t>
      </w:r>
    </w:p>
    <w:p w:rsidR="004A0D38" w:rsidRPr="00F55610" w:rsidRDefault="004A0D38" w:rsidP="00F55610">
      <w:pPr>
        <w:rPr>
          <w:rFonts w:ascii="Arial" w:hAnsi="Arial" w:cs="Arial"/>
          <w:b/>
          <w:sz w:val="22"/>
          <w:szCs w:val="22"/>
        </w:rPr>
      </w:pPr>
    </w:p>
    <w:p w:rsidR="004A0D38" w:rsidRPr="00FE480F" w:rsidRDefault="004A0D38" w:rsidP="004A0D3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FE480F">
        <w:rPr>
          <w:rFonts w:ascii="Arial" w:hAnsi="Arial" w:cs="Arial"/>
          <w:sz w:val="22"/>
          <w:szCs w:val="22"/>
        </w:rPr>
        <w:t>inform players of the forthcoming matches, identifying availability of players, and to confirm squad fees at the start of each season</w:t>
      </w:r>
      <w:r w:rsidR="00404A83">
        <w:rPr>
          <w:rFonts w:ascii="Arial" w:hAnsi="Arial" w:cs="Arial"/>
          <w:sz w:val="22"/>
          <w:szCs w:val="22"/>
        </w:rPr>
        <w:t>.</w:t>
      </w:r>
    </w:p>
    <w:p w:rsidR="004A0D38" w:rsidRDefault="004A0D38" w:rsidP="009707D6">
      <w:pPr>
        <w:rPr>
          <w:rFonts w:ascii="Arial" w:hAnsi="Arial" w:cs="Arial"/>
          <w:sz w:val="22"/>
          <w:szCs w:val="22"/>
        </w:rPr>
      </w:pPr>
    </w:p>
    <w:p w:rsidR="004A0D38" w:rsidRPr="00195287" w:rsidRDefault="004A0D38" w:rsidP="004A0D3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undertake training appropriate to the role </w:t>
      </w:r>
      <w:r w:rsidR="00CD193B">
        <w:rPr>
          <w:rFonts w:ascii="Arial" w:hAnsi="Arial" w:cs="Arial"/>
          <w:sz w:val="22"/>
          <w:szCs w:val="22"/>
        </w:rPr>
        <w:t xml:space="preserve">– at least Level 2 </w:t>
      </w:r>
      <w:r w:rsidR="00737257">
        <w:rPr>
          <w:rFonts w:ascii="Arial" w:hAnsi="Arial" w:cs="Arial"/>
          <w:sz w:val="22"/>
          <w:szCs w:val="22"/>
        </w:rPr>
        <w:t xml:space="preserve">Badminton </w:t>
      </w:r>
      <w:r w:rsidR="00CD193B">
        <w:rPr>
          <w:rFonts w:ascii="Arial" w:hAnsi="Arial" w:cs="Arial"/>
          <w:sz w:val="22"/>
          <w:szCs w:val="22"/>
        </w:rPr>
        <w:t xml:space="preserve">Coaching award </w:t>
      </w:r>
    </w:p>
    <w:p w:rsidR="004A0D38" w:rsidRDefault="004A0D38" w:rsidP="004A0D3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4A0D38" w:rsidRDefault="004A0D38" w:rsidP="004A0D3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A347B">
        <w:rPr>
          <w:rFonts w:ascii="Arial" w:hAnsi="Arial" w:cs="Arial"/>
          <w:spacing w:val="-2"/>
          <w:sz w:val="22"/>
          <w:szCs w:val="22"/>
        </w:rPr>
        <w:t xml:space="preserve">CRB Disclosure - </w:t>
      </w:r>
      <w:r>
        <w:rPr>
          <w:rFonts w:ascii="Arial" w:hAnsi="Arial" w:cs="Arial"/>
          <w:spacing w:val="-2"/>
          <w:sz w:val="22"/>
          <w:szCs w:val="22"/>
        </w:rPr>
        <w:sym w:font="Wingdings" w:char="F0FE"/>
      </w:r>
    </w:p>
    <w:p w:rsidR="004A0D38" w:rsidRDefault="004A0D38" w:rsidP="004A0D3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4A0D38" w:rsidRPr="00195287" w:rsidRDefault="004A0D38" w:rsidP="004A0D3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5287">
        <w:rPr>
          <w:rFonts w:ascii="Arial" w:hAnsi="Arial" w:cs="Arial"/>
          <w:sz w:val="22"/>
          <w:szCs w:val="22"/>
        </w:rPr>
        <w:t xml:space="preserve">Undertake a </w:t>
      </w:r>
      <w:r w:rsidR="00FF0AFB">
        <w:rPr>
          <w:rFonts w:ascii="Arial" w:hAnsi="Arial" w:cs="Arial"/>
          <w:sz w:val="22"/>
          <w:szCs w:val="22"/>
        </w:rPr>
        <w:t>Safeguarding</w:t>
      </w:r>
      <w:r w:rsidRPr="00195287">
        <w:rPr>
          <w:rFonts w:ascii="Arial" w:hAnsi="Arial" w:cs="Arial"/>
          <w:sz w:val="22"/>
          <w:szCs w:val="22"/>
        </w:rPr>
        <w:t xml:space="preserve"> and </w:t>
      </w:r>
      <w:r w:rsidR="00FF0AFB">
        <w:rPr>
          <w:rFonts w:ascii="Arial" w:hAnsi="Arial" w:cs="Arial"/>
          <w:sz w:val="22"/>
          <w:szCs w:val="22"/>
        </w:rPr>
        <w:t>Protecting</w:t>
      </w:r>
      <w:r w:rsidRPr="00195287">
        <w:rPr>
          <w:rFonts w:ascii="Arial" w:hAnsi="Arial" w:cs="Arial"/>
          <w:sz w:val="22"/>
          <w:szCs w:val="22"/>
        </w:rPr>
        <w:t xml:space="preserve"> Children workshop</w:t>
      </w:r>
    </w:p>
    <w:p w:rsidR="004A0D38" w:rsidRDefault="004A0D38" w:rsidP="002938CA">
      <w:pPr>
        <w:rPr>
          <w:rFonts w:ascii="Arial" w:hAnsi="Arial" w:cs="Arial"/>
          <w:b/>
          <w:sz w:val="22"/>
          <w:szCs w:val="22"/>
        </w:rPr>
      </w:pPr>
    </w:p>
    <w:p w:rsidR="004A0D38" w:rsidRDefault="004A0D38" w:rsidP="004A0D3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attend </w:t>
      </w:r>
      <w:r w:rsidR="00191852">
        <w:rPr>
          <w:rFonts w:ascii="Arial" w:hAnsi="Arial" w:cs="Arial"/>
          <w:sz w:val="22"/>
          <w:szCs w:val="22"/>
        </w:rPr>
        <w:t>Executive Committee meetings</w:t>
      </w:r>
      <w:r>
        <w:rPr>
          <w:rFonts w:ascii="Arial" w:hAnsi="Arial" w:cs="Arial"/>
          <w:sz w:val="22"/>
          <w:szCs w:val="22"/>
        </w:rPr>
        <w:t xml:space="preserve"> and </w:t>
      </w:r>
      <w:r w:rsidR="005B5F1F">
        <w:rPr>
          <w:rFonts w:ascii="Arial" w:hAnsi="Arial" w:cs="Arial"/>
          <w:sz w:val="22"/>
          <w:szCs w:val="22"/>
        </w:rPr>
        <w:t>Development</w:t>
      </w:r>
      <w:r>
        <w:rPr>
          <w:rFonts w:ascii="Arial" w:hAnsi="Arial" w:cs="Arial"/>
          <w:sz w:val="22"/>
          <w:szCs w:val="22"/>
        </w:rPr>
        <w:t xml:space="preserve"> Committee meetings</w:t>
      </w:r>
      <w:r w:rsidR="00DB2F3D">
        <w:rPr>
          <w:rFonts w:ascii="Arial" w:hAnsi="Arial" w:cs="Arial"/>
          <w:sz w:val="22"/>
          <w:szCs w:val="22"/>
        </w:rPr>
        <w:t xml:space="preserve"> as appropriate</w:t>
      </w:r>
      <w:r>
        <w:rPr>
          <w:rFonts w:ascii="Arial" w:hAnsi="Arial" w:cs="Arial"/>
          <w:sz w:val="22"/>
          <w:szCs w:val="22"/>
        </w:rPr>
        <w:t xml:space="preserve"> </w:t>
      </w:r>
      <w:r w:rsidR="00191852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report on </w:t>
      </w:r>
      <w:r w:rsidR="00704D99">
        <w:rPr>
          <w:rFonts w:ascii="Arial" w:hAnsi="Arial" w:cs="Arial"/>
          <w:sz w:val="22"/>
          <w:szCs w:val="22"/>
        </w:rPr>
        <w:t xml:space="preserve">relevant </w:t>
      </w:r>
      <w:r>
        <w:rPr>
          <w:rFonts w:ascii="Arial" w:hAnsi="Arial" w:cs="Arial"/>
          <w:sz w:val="22"/>
          <w:szCs w:val="22"/>
        </w:rPr>
        <w:t>progress.</w:t>
      </w:r>
    </w:p>
    <w:p w:rsidR="004A0D38" w:rsidRDefault="004A0D38" w:rsidP="004A0D38">
      <w:pPr>
        <w:ind w:left="360"/>
        <w:rPr>
          <w:rFonts w:ascii="Arial" w:hAnsi="Arial" w:cs="Arial"/>
          <w:b/>
          <w:sz w:val="22"/>
          <w:szCs w:val="22"/>
        </w:rPr>
      </w:pPr>
    </w:p>
    <w:p w:rsidR="004A0D38" w:rsidRPr="00C24D61" w:rsidRDefault="004A0D38" w:rsidP="004A0D3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offer the IOMBA feedback on the organisation and degree of success of </w:t>
      </w:r>
      <w:r w:rsidR="00B62994">
        <w:rPr>
          <w:rFonts w:ascii="Arial" w:hAnsi="Arial" w:cs="Arial"/>
          <w:sz w:val="22"/>
          <w:szCs w:val="22"/>
        </w:rPr>
        <w:t>senior</w:t>
      </w:r>
      <w:r>
        <w:rPr>
          <w:rFonts w:ascii="Arial" w:hAnsi="Arial" w:cs="Arial"/>
          <w:sz w:val="22"/>
          <w:szCs w:val="22"/>
        </w:rPr>
        <w:t xml:space="preserve"> coaching and competitions.</w:t>
      </w:r>
    </w:p>
    <w:p w:rsidR="004A0D38" w:rsidRDefault="004A0D38" w:rsidP="00F7712A">
      <w:pPr>
        <w:rPr>
          <w:rFonts w:ascii="Arial" w:hAnsi="Arial" w:cs="Arial"/>
          <w:b/>
          <w:sz w:val="22"/>
          <w:szCs w:val="22"/>
        </w:rPr>
      </w:pPr>
    </w:p>
    <w:p w:rsidR="004A0D38" w:rsidRPr="00F91C2D" w:rsidRDefault="004A0D38" w:rsidP="004A0D3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lead and assist in the selection of teams.</w:t>
      </w:r>
    </w:p>
    <w:p w:rsidR="00F91C2D" w:rsidRDefault="00F91C2D" w:rsidP="00F91C2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F91C2D" w:rsidRPr="00B62994" w:rsidRDefault="00F91C2D" w:rsidP="004A0D3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work with Island squad coaches and organise and administer appropriate off island competition and league events. All event information to be sent to players, players parents/guardians as appropriate in advance of the travel.</w:t>
      </w:r>
    </w:p>
    <w:p w:rsidR="004A0D38" w:rsidRDefault="004A0D38" w:rsidP="00CD2E6E">
      <w:pPr>
        <w:rPr>
          <w:rFonts w:ascii="Arial" w:hAnsi="Arial" w:cs="Arial"/>
          <w:b/>
          <w:sz w:val="22"/>
          <w:szCs w:val="22"/>
        </w:rPr>
      </w:pPr>
    </w:p>
    <w:p w:rsidR="004A0D38" w:rsidRPr="009A0F3C" w:rsidRDefault="004A0D38" w:rsidP="004A0D3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travel to </w:t>
      </w:r>
      <w:r w:rsidR="007F1697">
        <w:rPr>
          <w:rFonts w:ascii="Arial" w:hAnsi="Arial" w:cs="Arial"/>
          <w:sz w:val="22"/>
          <w:szCs w:val="22"/>
        </w:rPr>
        <w:t xml:space="preserve">off island </w:t>
      </w:r>
      <w:r>
        <w:rPr>
          <w:rFonts w:ascii="Arial" w:hAnsi="Arial" w:cs="Arial"/>
          <w:sz w:val="22"/>
          <w:szCs w:val="22"/>
        </w:rPr>
        <w:t>competitions with the team(s).</w:t>
      </w:r>
    </w:p>
    <w:p w:rsidR="004A0D38" w:rsidRDefault="004A0D38" w:rsidP="009A0F3C">
      <w:pPr>
        <w:rPr>
          <w:rFonts w:ascii="Arial" w:hAnsi="Arial" w:cs="Arial"/>
          <w:b/>
          <w:sz w:val="22"/>
          <w:szCs w:val="22"/>
        </w:rPr>
      </w:pPr>
    </w:p>
    <w:p w:rsidR="004A0D38" w:rsidRPr="00B650B4" w:rsidRDefault="004A0D38" w:rsidP="004A0D3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inform the Coaching Co-ordinator or </w:t>
      </w:r>
      <w:r w:rsidR="000E74D8">
        <w:rPr>
          <w:rFonts w:ascii="Arial" w:hAnsi="Arial" w:cs="Arial"/>
          <w:sz w:val="22"/>
          <w:szCs w:val="22"/>
        </w:rPr>
        <w:t xml:space="preserve">Executive </w:t>
      </w:r>
      <w:r>
        <w:rPr>
          <w:rFonts w:ascii="Arial" w:hAnsi="Arial" w:cs="Arial"/>
          <w:sz w:val="22"/>
          <w:szCs w:val="22"/>
        </w:rPr>
        <w:t>Committee</w:t>
      </w:r>
      <w:r w:rsidR="000E74D8">
        <w:rPr>
          <w:rFonts w:ascii="Arial" w:hAnsi="Arial" w:cs="Arial"/>
          <w:sz w:val="22"/>
          <w:szCs w:val="22"/>
        </w:rPr>
        <w:t xml:space="preserve"> as appropriate</w:t>
      </w:r>
      <w:r>
        <w:rPr>
          <w:rFonts w:ascii="Arial" w:hAnsi="Arial" w:cs="Arial"/>
          <w:sz w:val="22"/>
          <w:szCs w:val="22"/>
        </w:rPr>
        <w:t xml:space="preserve"> in advance of any </w:t>
      </w:r>
      <w:r w:rsidR="000E74D8">
        <w:rPr>
          <w:rFonts w:ascii="Arial" w:hAnsi="Arial" w:cs="Arial"/>
          <w:sz w:val="22"/>
          <w:szCs w:val="22"/>
        </w:rPr>
        <w:t>Island Team coaching sessions, competitions and events</w:t>
      </w:r>
      <w:r>
        <w:rPr>
          <w:rFonts w:ascii="Arial" w:hAnsi="Arial" w:cs="Arial"/>
          <w:sz w:val="22"/>
          <w:szCs w:val="22"/>
        </w:rPr>
        <w:t xml:space="preserve"> that cannot be attended</w:t>
      </w:r>
      <w:r w:rsidR="000E74D8">
        <w:rPr>
          <w:rFonts w:ascii="Arial" w:hAnsi="Arial" w:cs="Arial"/>
          <w:sz w:val="22"/>
          <w:szCs w:val="22"/>
        </w:rPr>
        <w:t xml:space="preserve"> within plenty of time.</w:t>
      </w:r>
    </w:p>
    <w:p w:rsidR="00B650B4" w:rsidRDefault="00B650B4" w:rsidP="00B650B4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4A0D38" w:rsidRPr="005F63EF" w:rsidRDefault="00E3264F" w:rsidP="005F63EF">
      <w:pPr>
        <w:rPr>
          <w:rFonts w:ascii="Arial" w:hAnsi="Arial" w:cs="Arial"/>
          <w:sz w:val="22"/>
        </w:rPr>
      </w:pPr>
      <w:r w:rsidRPr="00E3264F">
        <w:pict>
          <v:line id="_x0000_s1026" style="position:absolute;z-index:251660288" from="-9pt,7.35pt" to="464.1pt,7.35pt" strokecolor="gray" strokeweight="1pt"/>
        </w:pict>
      </w:r>
    </w:p>
    <w:p w:rsidR="00F7712A" w:rsidRDefault="00F7712A" w:rsidP="00404A83">
      <w:pPr>
        <w:jc w:val="both"/>
        <w:rPr>
          <w:rFonts w:ascii="Arial" w:hAnsi="Arial" w:cs="Arial"/>
          <w:sz w:val="22"/>
        </w:rPr>
      </w:pPr>
    </w:p>
    <w:p w:rsidR="00F55610" w:rsidRDefault="004A0D38" w:rsidP="00404A8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DATE:</w:t>
      </w:r>
    </w:p>
    <w:p w:rsidR="00F55610" w:rsidRDefault="00F55610" w:rsidP="00404A83">
      <w:pPr>
        <w:jc w:val="both"/>
        <w:rPr>
          <w:rFonts w:ascii="Arial" w:hAnsi="Arial" w:cs="Arial"/>
          <w:sz w:val="22"/>
        </w:rPr>
      </w:pPr>
    </w:p>
    <w:p w:rsidR="00AD588B" w:rsidRPr="00173617" w:rsidRDefault="004A0D38" w:rsidP="00404A83">
      <w:pPr>
        <w:jc w:val="both"/>
        <w:rPr>
          <w:rFonts w:ascii="Tahoma" w:hAnsi="Tahoma" w:cs="Tahoma"/>
        </w:rPr>
      </w:pPr>
      <w:r>
        <w:rPr>
          <w:rFonts w:ascii="Arial" w:hAnsi="Arial" w:cs="Arial"/>
          <w:sz w:val="22"/>
        </w:rPr>
        <w:t>NAME:</w:t>
      </w:r>
    </w:p>
    <w:sectPr w:rsidR="00AD588B" w:rsidRPr="00173617" w:rsidSect="00F55610">
      <w:pgSz w:w="11906" w:h="16838"/>
      <w:pgMar w:top="567" w:right="1418" w:bottom="1134" w:left="1418" w:header="709" w:footer="7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610" w:rsidRDefault="00F55610" w:rsidP="00F55610">
      <w:r>
        <w:separator/>
      </w:r>
    </w:p>
  </w:endnote>
  <w:endnote w:type="continuationSeparator" w:id="0">
    <w:p w:rsidR="00F55610" w:rsidRDefault="00F55610" w:rsidP="00F55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610" w:rsidRDefault="00F55610" w:rsidP="00F55610">
      <w:r>
        <w:separator/>
      </w:r>
    </w:p>
  </w:footnote>
  <w:footnote w:type="continuationSeparator" w:id="0">
    <w:p w:rsidR="00F55610" w:rsidRDefault="00F55610" w:rsidP="00F556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5pt" o:bullet="t">
        <v:imagedata r:id="rId1" o:title="clip_image001"/>
      </v:shape>
    </w:pict>
  </w:numPicBullet>
  <w:abstractNum w:abstractNumId="0">
    <w:nsid w:val="3F485B4B"/>
    <w:multiLevelType w:val="hybridMultilevel"/>
    <w:tmpl w:val="091A66F4"/>
    <w:lvl w:ilvl="0" w:tplc="2A42B2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94BB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F285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24B4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CB4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4AC9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E668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8EA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44A4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6C0756E"/>
    <w:multiLevelType w:val="hybridMultilevel"/>
    <w:tmpl w:val="86AC0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A0D38"/>
    <w:rsid w:val="0003330F"/>
    <w:rsid w:val="000451F6"/>
    <w:rsid w:val="000E74D8"/>
    <w:rsid w:val="00173617"/>
    <w:rsid w:val="00191852"/>
    <w:rsid w:val="001C49C5"/>
    <w:rsid w:val="002938CA"/>
    <w:rsid w:val="002E334C"/>
    <w:rsid w:val="00404A83"/>
    <w:rsid w:val="004A0D38"/>
    <w:rsid w:val="0051064F"/>
    <w:rsid w:val="00570106"/>
    <w:rsid w:val="005A1501"/>
    <w:rsid w:val="005B5F1F"/>
    <w:rsid w:val="005F63EF"/>
    <w:rsid w:val="00704D99"/>
    <w:rsid w:val="00737257"/>
    <w:rsid w:val="007F1697"/>
    <w:rsid w:val="008333F8"/>
    <w:rsid w:val="00936FA8"/>
    <w:rsid w:val="009707D6"/>
    <w:rsid w:val="009A0F3C"/>
    <w:rsid w:val="00AD588B"/>
    <w:rsid w:val="00B62994"/>
    <w:rsid w:val="00B650B4"/>
    <w:rsid w:val="00B85B2D"/>
    <w:rsid w:val="00BE0A81"/>
    <w:rsid w:val="00C02BFB"/>
    <w:rsid w:val="00C24D61"/>
    <w:rsid w:val="00CD193B"/>
    <w:rsid w:val="00CD2E6E"/>
    <w:rsid w:val="00CD3870"/>
    <w:rsid w:val="00D86FB6"/>
    <w:rsid w:val="00DB2F3D"/>
    <w:rsid w:val="00DC0C82"/>
    <w:rsid w:val="00DF0AF8"/>
    <w:rsid w:val="00E3264F"/>
    <w:rsid w:val="00E45B5C"/>
    <w:rsid w:val="00EA26B9"/>
    <w:rsid w:val="00ED1745"/>
    <w:rsid w:val="00F03BA3"/>
    <w:rsid w:val="00F55610"/>
    <w:rsid w:val="00F7712A"/>
    <w:rsid w:val="00F91C2D"/>
    <w:rsid w:val="00FB128D"/>
    <w:rsid w:val="00FC5639"/>
    <w:rsid w:val="00FE480F"/>
    <w:rsid w:val="00FF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0D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A0D3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A0D3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D3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56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6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dtlkpen</dc:creator>
  <cp:keywords/>
  <dc:description/>
  <cp:lastModifiedBy>dtlkpen</cp:lastModifiedBy>
  <cp:revision>42</cp:revision>
  <dcterms:created xsi:type="dcterms:W3CDTF">2010-05-20T11:25:00Z</dcterms:created>
  <dcterms:modified xsi:type="dcterms:W3CDTF">2010-09-20T12:34:00Z</dcterms:modified>
</cp:coreProperties>
</file>